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7D6B" w14:textId="77777777" w:rsidR="00264AC6" w:rsidRPr="00D92C15" w:rsidRDefault="00074892" w:rsidP="00264AC6">
      <w:pPr>
        <w:jc w:val="cente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7728" behindDoc="1" locked="0" layoutInCell="1" allowOverlap="1" wp14:anchorId="152793A3" wp14:editId="2A578957">
            <wp:simplePos x="0" y="0"/>
            <wp:positionH relativeFrom="column">
              <wp:posOffset>1828800</wp:posOffset>
            </wp:positionH>
            <wp:positionV relativeFrom="paragraph">
              <wp:posOffset>-457200</wp:posOffset>
            </wp:positionV>
            <wp:extent cx="2009775" cy="1417955"/>
            <wp:effectExtent l="19050" t="0" r="9525" b="0"/>
            <wp:wrapNone/>
            <wp:docPr id="2" name="Picture 1" descr="Description: C:\Users\Zayd\Documents\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yd\Documents\poster\logo.png"/>
                    <pic:cNvPicPr>
                      <a:picLocks noChangeAspect="1" noChangeArrowheads="1"/>
                    </pic:cNvPicPr>
                  </pic:nvPicPr>
                  <pic:blipFill>
                    <a:blip r:embed="rId7" cstate="print"/>
                    <a:srcRect/>
                    <a:stretch>
                      <a:fillRect/>
                    </a:stretch>
                  </pic:blipFill>
                  <pic:spPr bwMode="auto">
                    <a:xfrm>
                      <a:off x="0" y="0"/>
                      <a:ext cx="2009775" cy="1417955"/>
                    </a:xfrm>
                    <a:prstGeom prst="rect">
                      <a:avLst/>
                    </a:prstGeom>
                    <a:noFill/>
                    <a:ln w="9525">
                      <a:noFill/>
                      <a:miter lim="800000"/>
                      <a:headEnd/>
                      <a:tailEnd/>
                    </a:ln>
                  </pic:spPr>
                </pic:pic>
              </a:graphicData>
            </a:graphic>
          </wp:anchor>
        </w:drawing>
      </w:r>
    </w:p>
    <w:p w14:paraId="07845C93" w14:textId="77777777" w:rsidR="0045556F" w:rsidRPr="00D92C15" w:rsidRDefault="0045556F" w:rsidP="00264AC6">
      <w:pPr>
        <w:jc w:val="center"/>
        <w:rPr>
          <w:rFonts w:ascii="Tahoma" w:hAnsi="Tahoma" w:cs="Tahoma"/>
          <w:b/>
          <w:i/>
          <w:sz w:val="24"/>
          <w:szCs w:val="24"/>
          <w:u w:val="single"/>
        </w:rPr>
      </w:pPr>
    </w:p>
    <w:p w14:paraId="7BE019B0" w14:textId="14B4E77B" w:rsidR="0045556F" w:rsidRPr="00D92C15" w:rsidRDefault="00A21F25" w:rsidP="00A21F25">
      <w:pPr>
        <w:tabs>
          <w:tab w:val="left" w:pos="5100"/>
        </w:tabs>
        <w:rPr>
          <w:rFonts w:ascii="Tahoma" w:hAnsi="Tahoma" w:cs="Tahoma"/>
          <w:b/>
          <w:i/>
          <w:sz w:val="24"/>
          <w:szCs w:val="24"/>
          <w:u w:val="single"/>
        </w:rPr>
      </w:pPr>
      <w:r>
        <w:rPr>
          <w:rFonts w:ascii="Tahoma" w:hAnsi="Tahoma" w:cs="Tahoma"/>
          <w:b/>
          <w:i/>
          <w:sz w:val="24"/>
          <w:szCs w:val="24"/>
          <w:u w:val="single"/>
        </w:rPr>
        <w:tab/>
      </w:r>
    </w:p>
    <w:p w14:paraId="5F466E2B" w14:textId="4C77E415" w:rsidR="00ED63EF" w:rsidRPr="00F16678" w:rsidRDefault="0022121D" w:rsidP="00FA5CCA">
      <w:pPr>
        <w:ind w:left="360"/>
        <w:jc w:val="center"/>
        <w:rPr>
          <w:rFonts w:ascii="Tahoma" w:hAnsi="Tahoma" w:cs="Tahoma"/>
          <w:b/>
          <w:sz w:val="24"/>
          <w:szCs w:val="24"/>
          <w:u w:val="single"/>
        </w:rPr>
      </w:pPr>
      <w:r w:rsidRPr="00F16678">
        <w:rPr>
          <w:rFonts w:ascii="Tahoma" w:hAnsi="Tahoma" w:cs="Tahoma"/>
          <w:b/>
          <w:sz w:val="24"/>
          <w:szCs w:val="24"/>
          <w:u w:val="single"/>
        </w:rPr>
        <w:t xml:space="preserve">Minutes of </w:t>
      </w:r>
      <w:r w:rsidR="002704CD">
        <w:rPr>
          <w:rFonts w:ascii="Tahoma" w:hAnsi="Tahoma" w:cs="Tahoma"/>
          <w:b/>
          <w:sz w:val="24"/>
          <w:szCs w:val="24"/>
          <w:u w:val="single"/>
        </w:rPr>
        <w:t xml:space="preserve">a </w:t>
      </w:r>
      <w:r w:rsidRPr="00F16678">
        <w:rPr>
          <w:rFonts w:ascii="Tahoma" w:hAnsi="Tahoma" w:cs="Tahoma"/>
          <w:b/>
          <w:sz w:val="24"/>
          <w:szCs w:val="24"/>
          <w:u w:val="single"/>
        </w:rPr>
        <w:t xml:space="preserve">meeting </w:t>
      </w:r>
      <w:r w:rsidR="002704CD">
        <w:rPr>
          <w:rFonts w:ascii="Tahoma" w:hAnsi="Tahoma" w:cs="Tahoma"/>
          <w:b/>
          <w:sz w:val="24"/>
          <w:szCs w:val="24"/>
          <w:u w:val="single"/>
        </w:rPr>
        <w:t xml:space="preserve">held </w:t>
      </w:r>
      <w:r w:rsidRPr="00F16678">
        <w:rPr>
          <w:rFonts w:ascii="Tahoma" w:hAnsi="Tahoma" w:cs="Tahoma"/>
          <w:b/>
          <w:sz w:val="24"/>
          <w:szCs w:val="24"/>
          <w:u w:val="single"/>
        </w:rPr>
        <w:t xml:space="preserve">on </w:t>
      </w:r>
      <w:r w:rsidR="00542172" w:rsidRPr="00F16678">
        <w:rPr>
          <w:rFonts w:ascii="Tahoma" w:hAnsi="Tahoma" w:cs="Tahoma"/>
          <w:b/>
          <w:sz w:val="24"/>
          <w:szCs w:val="24"/>
          <w:u w:val="single"/>
        </w:rPr>
        <w:t>Tue</w:t>
      </w:r>
      <w:r w:rsidR="005D7833" w:rsidRPr="00F16678">
        <w:rPr>
          <w:rFonts w:ascii="Tahoma" w:hAnsi="Tahoma" w:cs="Tahoma"/>
          <w:b/>
          <w:sz w:val="24"/>
          <w:szCs w:val="24"/>
          <w:u w:val="single"/>
        </w:rPr>
        <w:t xml:space="preserve">sday, </w:t>
      </w:r>
      <w:r w:rsidR="00BB67EF">
        <w:rPr>
          <w:rFonts w:ascii="Tahoma" w:hAnsi="Tahoma" w:cs="Tahoma"/>
          <w:b/>
          <w:sz w:val="24"/>
          <w:szCs w:val="24"/>
          <w:u w:val="single"/>
        </w:rPr>
        <w:t>1</w:t>
      </w:r>
      <w:r w:rsidR="00E940FC">
        <w:rPr>
          <w:rFonts w:ascii="Tahoma" w:hAnsi="Tahoma" w:cs="Tahoma"/>
          <w:b/>
          <w:sz w:val="24"/>
          <w:szCs w:val="24"/>
          <w:u w:val="single"/>
        </w:rPr>
        <w:t>1</w:t>
      </w:r>
      <w:r w:rsidR="00E940FC" w:rsidRPr="00E940FC">
        <w:rPr>
          <w:rFonts w:ascii="Tahoma" w:hAnsi="Tahoma" w:cs="Tahoma"/>
          <w:b/>
          <w:sz w:val="24"/>
          <w:szCs w:val="24"/>
          <w:u w:val="single"/>
          <w:vertAlign w:val="superscript"/>
        </w:rPr>
        <w:t>th</w:t>
      </w:r>
      <w:r w:rsidR="00E940FC">
        <w:rPr>
          <w:rFonts w:ascii="Tahoma" w:hAnsi="Tahoma" w:cs="Tahoma"/>
          <w:b/>
          <w:sz w:val="24"/>
          <w:szCs w:val="24"/>
          <w:u w:val="single"/>
        </w:rPr>
        <w:t xml:space="preserve"> June</w:t>
      </w:r>
      <w:r w:rsidR="00087276" w:rsidRPr="00F16678">
        <w:rPr>
          <w:rFonts w:ascii="Tahoma" w:hAnsi="Tahoma" w:cs="Tahoma"/>
          <w:b/>
          <w:sz w:val="24"/>
          <w:szCs w:val="24"/>
          <w:u w:val="single"/>
        </w:rPr>
        <w:t xml:space="preserve"> </w:t>
      </w:r>
      <w:r w:rsidR="007C0E48" w:rsidRPr="00F16678">
        <w:rPr>
          <w:rFonts w:ascii="Tahoma" w:hAnsi="Tahoma" w:cs="Tahoma"/>
          <w:b/>
          <w:sz w:val="24"/>
          <w:szCs w:val="24"/>
          <w:u w:val="single"/>
        </w:rPr>
        <w:t>201</w:t>
      </w:r>
      <w:r w:rsidR="007C0E48">
        <w:rPr>
          <w:rFonts w:ascii="Tahoma" w:hAnsi="Tahoma" w:cs="Tahoma"/>
          <w:b/>
          <w:sz w:val="24"/>
          <w:szCs w:val="24"/>
          <w:u w:val="single"/>
        </w:rPr>
        <w:t xml:space="preserve">9 </w:t>
      </w:r>
      <w:r w:rsidR="007C0E48" w:rsidRPr="00F16678">
        <w:rPr>
          <w:rFonts w:ascii="Tahoma" w:hAnsi="Tahoma" w:cs="Tahoma"/>
          <w:b/>
          <w:sz w:val="24"/>
          <w:szCs w:val="24"/>
          <w:u w:val="single"/>
        </w:rPr>
        <w:t>at</w:t>
      </w:r>
      <w:r w:rsidR="00F74233" w:rsidRPr="00F16678">
        <w:rPr>
          <w:rFonts w:ascii="Tahoma" w:hAnsi="Tahoma" w:cs="Tahoma"/>
          <w:b/>
          <w:sz w:val="24"/>
          <w:szCs w:val="24"/>
          <w:u w:val="single"/>
        </w:rPr>
        <w:t xml:space="preserve"> </w:t>
      </w:r>
      <w:r w:rsidR="00542172" w:rsidRPr="00F16678">
        <w:rPr>
          <w:rFonts w:ascii="Tahoma" w:hAnsi="Tahoma" w:cs="Tahoma"/>
          <w:b/>
          <w:sz w:val="24"/>
          <w:szCs w:val="24"/>
          <w:u w:val="single"/>
        </w:rPr>
        <w:t>7pm</w:t>
      </w:r>
    </w:p>
    <w:p w14:paraId="6F50398D" w14:textId="4120726B" w:rsidR="00615380" w:rsidRDefault="0022121D" w:rsidP="00156089">
      <w:pPr>
        <w:spacing w:after="120" w:line="240" w:lineRule="auto"/>
        <w:rPr>
          <w:rFonts w:ascii="Tahoma" w:eastAsia="Times New Roman" w:hAnsi="Tahoma" w:cs="Tahoma"/>
          <w:b/>
          <w:color w:val="000000"/>
          <w:sz w:val="24"/>
          <w:szCs w:val="24"/>
          <w:lang w:eastAsia="en-GB"/>
        </w:rPr>
      </w:pPr>
      <w:r w:rsidRPr="00F74233">
        <w:rPr>
          <w:rFonts w:ascii="Tahoma" w:hAnsi="Tahoma" w:cs="Tahoma"/>
          <w:b/>
          <w:sz w:val="24"/>
          <w:szCs w:val="24"/>
          <w:u w:val="single"/>
        </w:rPr>
        <w:t>Prese</w:t>
      </w:r>
      <w:r w:rsidRPr="00F16678">
        <w:rPr>
          <w:rFonts w:ascii="Tahoma" w:hAnsi="Tahoma" w:cs="Tahoma"/>
          <w:b/>
          <w:sz w:val="24"/>
          <w:szCs w:val="24"/>
          <w:u w:val="single"/>
        </w:rPr>
        <w:t>nt</w:t>
      </w:r>
      <w:r>
        <w:rPr>
          <w:rFonts w:ascii="Tahoma" w:hAnsi="Tahoma" w:cs="Tahoma"/>
          <w:b/>
          <w:sz w:val="24"/>
          <w:szCs w:val="24"/>
        </w:rPr>
        <w:t xml:space="preserve">: </w:t>
      </w:r>
      <w:r w:rsidR="00087276">
        <w:rPr>
          <w:rFonts w:ascii="Tahoma" w:hAnsi="Tahoma" w:cs="Tahoma"/>
          <w:b/>
          <w:sz w:val="24"/>
          <w:szCs w:val="24"/>
        </w:rPr>
        <w:t xml:space="preserve"> </w:t>
      </w:r>
      <w:r w:rsidR="00E940FC">
        <w:rPr>
          <w:rFonts w:ascii="Tahoma" w:hAnsi="Tahoma" w:cs="Tahoma"/>
          <w:b/>
          <w:sz w:val="24"/>
          <w:szCs w:val="24"/>
        </w:rPr>
        <w:t xml:space="preserve">Jan </w:t>
      </w:r>
      <w:proofErr w:type="spellStart"/>
      <w:r w:rsidR="00E940FC">
        <w:rPr>
          <w:rFonts w:ascii="Tahoma" w:hAnsi="Tahoma" w:cs="Tahoma"/>
          <w:b/>
          <w:sz w:val="24"/>
          <w:szCs w:val="24"/>
        </w:rPr>
        <w:t>Snaith</w:t>
      </w:r>
      <w:proofErr w:type="spellEnd"/>
      <w:r w:rsidR="00E940FC">
        <w:rPr>
          <w:rFonts w:ascii="Tahoma" w:hAnsi="Tahoma" w:cs="Tahoma"/>
          <w:b/>
          <w:sz w:val="24"/>
          <w:szCs w:val="24"/>
        </w:rPr>
        <w:t xml:space="preserve"> </w:t>
      </w:r>
      <w:r w:rsidR="00FF52A3">
        <w:rPr>
          <w:rFonts w:ascii="Tahoma" w:hAnsi="Tahoma" w:cs="Tahoma"/>
          <w:b/>
          <w:sz w:val="24"/>
          <w:szCs w:val="24"/>
        </w:rPr>
        <w:t>(</w:t>
      </w:r>
      <w:r w:rsidR="00E940FC">
        <w:rPr>
          <w:rFonts w:ascii="Tahoma" w:hAnsi="Tahoma" w:cs="Tahoma"/>
          <w:b/>
          <w:sz w:val="24"/>
          <w:szCs w:val="24"/>
        </w:rPr>
        <w:t>J</w:t>
      </w:r>
      <w:r w:rsidR="00FF52A3">
        <w:rPr>
          <w:rFonts w:ascii="Tahoma" w:hAnsi="Tahoma" w:cs="Tahoma"/>
          <w:b/>
          <w:sz w:val="24"/>
          <w:szCs w:val="24"/>
        </w:rPr>
        <w:t>S) (in the chair), Dr Rashmi Sawhney (RS), Dr Zoe Rogers (ZR),</w:t>
      </w:r>
      <w:r w:rsidR="00856CF3">
        <w:rPr>
          <w:rFonts w:ascii="Tahoma" w:hAnsi="Tahoma" w:cs="Tahoma"/>
          <w:b/>
          <w:sz w:val="24"/>
          <w:szCs w:val="24"/>
        </w:rPr>
        <w:t xml:space="preserve"> </w:t>
      </w:r>
      <w:r w:rsidR="00E940FC">
        <w:rPr>
          <w:rFonts w:ascii="Tahoma" w:hAnsi="Tahoma" w:cs="Tahoma"/>
          <w:b/>
          <w:sz w:val="24"/>
          <w:szCs w:val="24"/>
        </w:rPr>
        <w:t>Dr Jo-</w:t>
      </w:r>
      <w:proofErr w:type="spellStart"/>
      <w:r w:rsidR="00E940FC">
        <w:rPr>
          <w:rFonts w:ascii="Tahoma" w:hAnsi="Tahoma" w:cs="Tahoma"/>
          <w:b/>
          <w:sz w:val="24"/>
          <w:szCs w:val="24"/>
        </w:rPr>
        <w:t>ai</w:t>
      </w:r>
      <w:proofErr w:type="spellEnd"/>
      <w:r w:rsidR="00E940FC">
        <w:rPr>
          <w:rFonts w:ascii="Tahoma" w:hAnsi="Tahoma" w:cs="Tahoma"/>
          <w:b/>
          <w:sz w:val="24"/>
          <w:szCs w:val="24"/>
        </w:rPr>
        <w:t xml:space="preserve"> Foley (JF), Christine Croft (CC), </w:t>
      </w:r>
      <w:r w:rsidR="00FF52A3">
        <w:rPr>
          <w:rFonts w:ascii="Tahoma" w:hAnsi="Tahoma" w:cs="Tahoma"/>
          <w:b/>
          <w:sz w:val="24"/>
          <w:szCs w:val="24"/>
        </w:rPr>
        <w:t xml:space="preserve">Kim Jones (KJ), </w:t>
      </w:r>
      <w:r w:rsidR="00303526">
        <w:rPr>
          <w:rFonts w:ascii="Tahoma" w:hAnsi="Tahoma" w:cs="Tahoma"/>
          <w:b/>
          <w:sz w:val="24"/>
          <w:szCs w:val="24"/>
        </w:rPr>
        <w:t xml:space="preserve">Keith Knight (KK), </w:t>
      </w:r>
      <w:r w:rsidR="00FF52A3">
        <w:rPr>
          <w:rFonts w:ascii="Tahoma" w:hAnsi="Tahoma" w:cs="Tahoma"/>
          <w:b/>
          <w:sz w:val="24"/>
          <w:szCs w:val="24"/>
        </w:rPr>
        <w:t xml:space="preserve">Mohammed </w:t>
      </w:r>
      <w:proofErr w:type="spellStart"/>
      <w:r w:rsidR="00FF52A3">
        <w:rPr>
          <w:rFonts w:ascii="Tahoma" w:hAnsi="Tahoma" w:cs="Tahoma"/>
          <w:b/>
          <w:sz w:val="24"/>
          <w:szCs w:val="24"/>
        </w:rPr>
        <w:t>Rafiq</w:t>
      </w:r>
      <w:proofErr w:type="spellEnd"/>
      <w:r w:rsidR="00FF52A3">
        <w:rPr>
          <w:rFonts w:ascii="Tahoma" w:hAnsi="Tahoma" w:cs="Tahoma"/>
          <w:b/>
          <w:sz w:val="24"/>
          <w:szCs w:val="24"/>
        </w:rPr>
        <w:t xml:space="preserve"> (MR), Jonathan Haydock (JH)</w:t>
      </w:r>
      <w:r w:rsidR="00E940FC">
        <w:rPr>
          <w:rFonts w:ascii="Tahoma" w:hAnsi="Tahoma" w:cs="Tahoma"/>
          <w:b/>
          <w:sz w:val="24"/>
          <w:szCs w:val="24"/>
        </w:rPr>
        <w:t>, Sharon Colclough (SC), Molly Fowler (MF)</w:t>
      </w:r>
      <w:r w:rsidR="00303526">
        <w:rPr>
          <w:rFonts w:ascii="Tahoma" w:hAnsi="Tahoma" w:cs="Tahoma"/>
          <w:b/>
          <w:sz w:val="24"/>
          <w:szCs w:val="24"/>
        </w:rPr>
        <w:t xml:space="preserve">, Helen Rigby (HR) and Gail </w:t>
      </w:r>
      <w:proofErr w:type="spellStart"/>
      <w:r w:rsidR="00303526">
        <w:rPr>
          <w:rFonts w:ascii="Tahoma" w:hAnsi="Tahoma" w:cs="Tahoma"/>
          <w:b/>
          <w:sz w:val="24"/>
          <w:szCs w:val="24"/>
        </w:rPr>
        <w:t>Wellings</w:t>
      </w:r>
      <w:proofErr w:type="spellEnd"/>
      <w:r w:rsidR="00303526">
        <w:rPr>
          <w:rFonts w:ascii="Tahoma" w:hAnsi="Tahoma" w:cs="Tahoma"/>
          <w:b/>
          <w:sz w:val="24"/>
          <w:szCs w:val="24"/>
        </w:rPr>
        <w:t xml:space="preserve"> (GW)</w:t>
      </w:r>
      <w:r w:rsidR="00FF52A3">
        <w:rPr>
          <w:rFonts w:ascii="Tahoma" w:hAnsi="Tahoma" w:cs="Tahoma"/>
          <w:b/>
          <w:sz w:val="24"/>
          <w:szCs w:val="24"/>
        </w:rPr>
        <w:t>.</w:t>
      </w:r>
    </w:p>
    <w:p w14:paraId="5E047562" w14:textId="2F40DE31" w:rsidR="00680EAE" w:rsidRPr="005D7833" w:rsidRDefault="00C80668" w:rsidP="00D0531E">
      <w:pPr>
        <w:spacing w:after="240" w:line="240" w:lineRule="auto"/>
        <w:rPr>
          <w:rFonts w:ascii="Tahoma" w:hAnsi="Tahoma" w:cs="Tahoma"/>
          <w:b/>
          <w:sz w:val="24"/>
          <w:szCs w:val="24"/>
        </w:rPr>
      </w:pPr>
      <w:r>
        <w:rPr>
          <w:rFonts w:ascii="Tahoma" w:hAnsi="Tahoma" w:cs="Tahoma"/>
          <w:b/>
          <w:sz w:val="24"/>
          <w:szCs w:val="24"/>
          <w:u w:val="single"/>
        </w:rPr>
        <w:t>Apologies</w:t>
      </w:r>
      <w:r w:rsidRPr="00BB534D">
        <w:rPr>
          <w:rFonts w:ascii="Tahoma" w:hAnsi="Tahoma" w:cs="Tahoma"/>
          <w:b/>
          <w:sz w:val="24"/>
          <w:szCs w:val="24"/>
        </w:rPr>
        <w:t xml:space="preserve">: </w:t>
      </w:r>
      <w:r w:rsidR="00FF52A3">
        <w:rPr>
          <w:rFonts w:ascii="Tahoma" w:hAnsi="Tahoma" w:cs="Tahoma"/>
          <w:b/>
          <w:sz w:val="24"/>
          <w:szCs w:val="24"/>
        </w:rPr>
        <w:t xml:space="preserve">Dr Debra </w:t>
      </w:r>
      <w:proofErr w:type="spellStart"/>
      <w:r w:rsidR="00FF52A3">
        <w:rPr>
          <w:rFonts w:ascii="Tahoma" w:hAnsi="Tahoma" w:cs="Tahoma"/>
          <w:b/>
          <w:sz w:val="24"/>
          <w:szCs w:val="24"/>
        </w:rPr>
        <w:t>Hemsley</w:t>
      </w:r>
      <w:proofErr w:type="spellEnd"/>
      <w:r w:rsidR="00FF52A3">
        <w:rPr>
          <w:rFonts w:ascii="Tahoma" w:hAnsi="Tahoma" w:cs="Tahoma"/>
          <w:b/>
          <w:sz w:val="24"/>
          <w:szCs w:val="24"/>
        </w:rPr>
        <w:t xml:space="preserve">, </w:t>
      </w:r>
      <w:proofErr w:type="spellStart"/>
      <w:r w:rsidR="00E940FC">
        <w:rPr>
          <w:rFonts w:ascii="Tahoma" w:hAnsi="Tahoma" w:cs="Tahoma"/>
          <w:b/>
          <w:sz w:val="24"/>
          <w:szCs w:val="24"/>
        </w:rPr>
        <w:t>Lannie</w:t>
      </w:r>
      <w:proofErr w:type="spellEnd"/>
      <w:r w:rsidR="00E940FC">
        <w:rPr>
          <w:rFonts w:ascii="Tahoma" w:hAnsi="Tahoma" w:cs="Tahoma"/>
          <w:b/>
          <w:sz w:val="24"/>
          <w:szCs w:val="24"/>
        </w:rPr>
        <w:t xml:space="preserve">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946"/>
      </w:tblGrid>
      <w:tr w:rsidR="0045556F" w:rsidRPr="00D92C15" w14:paraId="523037C5" w14:textId="77777777" w:rsidTr="001D77C3">
        <w:tc>
          <w:tcPr>
            <w:tcW w:w="1296" w:type="dxa"/>
          </w:tcPr>
          <w:p w14:paraId="2491563B" w14:textId="1E21BC24" w:rsidR="0045556F" w:rsidRPr="00D92C15" w:rsidRDefault="008B01DA" w:rsidP="001D77C3">
            <w:pPr>
              <w:pStyle w:val="NoSpacing"/>
              <w:jc w:val="center"/>
              <w:rPr>
                <w:rFonts w:ascii="Tahoma" w:hAnsi="Tahoma" w:cs="Tahoma"/>
                <w:b/>
                <w:sz w:val="24"/>
                <w:szCs w:val="24"/>
              </w:rPr>
            </w:pPr>
            <w:r>
              <w:rPr>
                <w:rFonts w:ascii="Tahoma" w:hAnsi="Tahoma" w:cs="Tahoma"/>
                <w:b/>
                <w:sz w:val="24"/>
                <w:szCs w:val="24"/>
              </w:rPr>
              <w:t>1</w:t>
            </w:r>
          </w:p>
        </w:tc>
        <w:tc>
          <w:tcPr>
            <w:tcW w:w="7946" w:type="dxa"/>
          </w:tcPr>
          <w:p w14:paraId="76A5D02D" w14:textId="66E9A41D" w:rsidR="0045556F" w:rsidRPr="00BB534D" w:rsidRDefault="00856CF3" w:rsidP="00303526">
            <w:pPr>
              <w:pStyle w:val="NoSpacing"/>
              <w:rPr>
                <w:rFonts w:ascii="Tahoma" w:hAnsi="Tahoma" w:cs="Tahoma"/>
                <w:sz w:val="24"/>
                <w:szCs w:val="24"/>
              </w:rPr>
            </w:pPr>
            <w:r>
              <w:rPr>
                <w:rFonts w:ascii="Tahoma" w:hAnsi="Tahoma" w:cs="Tahoma"/>
                <w:b/>
                <w:sz w:val="24"/>
                <w:szCs w:val="24"/>
              </w:rPr>
              <w:t xml:space="preserve">Jan </w:t>
            </w:r>
            <w:proofErr w:type="spellStart"/>
            <w:r>
              <w:rPr>
                <w:rFonts w:ascii="Tahoma" w:hAnsi="Tahoma" w:cs="Tahoma"/>
                <w:b/>
                <w:sz w:val="24"/>
                <w:szCs w:val="24"/>
              </w:rPr>
              <w:t>Snaith</w:t>
            </w:r>
            <w:proofErr w:type="spellEnd"/>
            <w:r>
              <w:rPr>
                <w:rFonts w:ascii="Tahoma" w:hAnsi="Tahoma" w:cs="Tahoma"/>
                <w:b/>
                <w:sz w:val="24"/>
                <w:szCs w:val="24"/>
              </w:rPr>
              <w:t xml:space="preserve"> welcomed everybody</w:t>
            </w:r>
          </w:p>
        </w:tc>
      </w:tr>
      <w:tr w:rsidR="00856CF3" w:rsidRPr="00D92C15" w14:paraId="5C17218D" w14:textId="77777777" w:rsidTr="001D77C3">
        <w:tc>
          <w:tcPr>
            <w:tcW w:w="1296" w:type="dxa"/>
          </w:tcPr>
          <w:p w14:paraId="3D26ECBB" w14:textId="2B062098" w:rsidR="00856CF3" w:rsidRDefault="00856CF3" w:rsidP="001D77C3">
            <w:pPr>
              <w:pStyle w:val="NoSpacing"/>
              <w:jc w:val="center"/>
              <w:rPr>
                <w:rFonts w:ascii="Tahoma" w:hAnsi="Tahoma" w:cs="Tahoma"/>
                <w:b/>
                <w:sz w:val="24"/>
                <w:szCs w:val="24"/>
              </w:rPr>
            </w:pPr>
            <w:r>
              <w:rPr>
                <w:rFonts w:ascii="Tahoma" w:hAnsi="Tahoma" w:cs="Tahoma"/>
                <w:b/>
                <w:sz w:val="24"/>
                <w:szCs w:val="24"/>
              </w:rPr>
              <w:t>2</w:t>
            </w:r>
          </w:p>
        </w:tc>
        <w:tc>
          <w:tcPr>
            <w:tcW w:w="7946" w:type="dxa"/>
          </w:tcPr>
          <w:p w14:paraId="19548FA3" w14:textId="34DB94D6" w:rsidR="00856CF3" w:rsidRDefault="00856CF3" w:rsidP="00303526">
            <w:pPr>
              <w:pStyle w:val="NoSpacing"/>
              <w:rPr>
                <w:rFonts w:ascii="Tahoma" w:hAnsi="Tahoma" w:cs="Tahoma"/>
                <w:b/>
                <w:sz w:val="24"/>
                <w:szCs w:val="24"/>
              </w:rPr>
            </w:pPr>
            <w:r>
              <w:rPr>
                <w:rFonts w:ascii="Tahoma" w:hAnsi="Tahoma" w:cs="Tahoma"/>
                <w:b/>
                <w:sz w:val="24"/>
                <w:szCs w:val="24"/>
              </w:rPr>
              <w:t xml:space="preserve">Apologies for Absence: </w:t>
            </w:r>
            <w:r w:rsidRPr="00D92C15">
              <w:rPr>
                <w:rFonts w:ascii="Tahoma" w:hAnsi="Tahoma" w:cs="Tahoma"/>
                <w:b/>
                <w:sz w:val="24"/>
                <w:szCs w:val="24"/>
              </w:rPr>
              <w:t xml:space="preserve"> </w:t>
            </w:r>
            <w:r>
              <w:rPr>
                <w:rFonts w:ascii="Tahoma" w:hAnsi="Tahoma" w:cs="Tahoma"/>
                <w:b/>
                <w:sz w:val="24"/>
                <w:szCs w:val="24"/>
              </w:rPr>
              <w:t>as above</w:t>
            </w:r>
            <w:r>
              <w:rPr>
                <w:rFonts w:ascii="Tahoma" w:hAnsi="Tahoma" w:cs="Tahoma"/>
                <w:sz w:val="24"/>
                <w:szCs w:val="24"/>
              </w:rPr>
              <w:t>.</w:t>
            </w:r>
          </w:p>
        </w:tc>
      </w:tr>
      <w:tr w:rsidR="0045556F" w:rsidRPr="00D92C15" w14:paraId="3767D9B5" w14:textId="77777777" w:rsidTr="001D77C3">
        <w:tc>
          <w:tcPr>
            <w:tcW w:w="1296" w:type="dxa"/>
          </w:tcPr>
          <w:p w14:paraId="1ED87049" w14:textId="69C0E2E2"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3</w:t>
            </w:r>
          </w:p>
        </w:tc>
        <w:tc>
          <w:tcPr>
            <w:tcW w:w="7946" w:type="dxa"/>
          </w:tcPr>
          <w:p w14:paraId="705873B0" w14:textId="77777777" w:rsidR="0045556F" w:rsidRPr="00E06F88" w:rsidRDefault="00DF54A9" w:rsidP="002704CD">
            <w:pPr>
              <w:pStyle w:val="NoSpacing"/>
              <w:rPr>
                <w:rFonts w:ascii="Tahoma" w:hAnsi="Tahoma" w:cs="Tahoma"/>
                <w:b/>
                <w:sz w:val="24"/>
                <w:szCs w:val="24"/>
              </w:rPr>
            </w:pPr>
            <w:r w:rsidRPr="00E06F88">
              <w:rPr>
                <w:rFonts w:ascii="Tahoma" w:hAnsi="Tahoma" w:cs="Tahoma"/>
                <w:b/>
                <w:sz w:val="24"/>
                <w:szCs w:val="24"/>
              </w:rPr>
              <w:t>Agenda</w:t>
            </w:r>
          </w:p>
          <w:p w14:paraId="20CC7558" w14:textId="77777777"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Confirmation of Minutes &amp; Matters Arising</w:t>
            </w:r>
          </w:p>
          <w:p w14:paraId="5EBE80FE" w14:textId="77777777"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New phone system at Riverside</w:t>
            </w:r>
          </w:p>
          <w:p w14:paraId="13532CBA" w14:textId="5323723A"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Update on Surgery’s Progress, staffing and projects</w:t>
            </w:r>
          </w:p>
          <w:p w14:paraId="11E1F477" w14:textId="77777777"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Update on CCG</w:t>
            </w:r>
          </w:p>
          <w:p w14:paraId="633E6178" w14:textId="1BC97FD6"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PPG Networking Group</w:t>
            </w:r>
            <w:r w:rsidR="00303526">
              <w:rPr>
                <w:rFonts w:ascii="Tahoma" w:hAnsi="Tahoma" w:cs="Tahoma"/>
                <w:b/>
                <w:sz w:val="24"/>
                <w:szCs w:val="24"/>
              </w:rPr>
              <w:t xml:space="preserve"> &amp; invite to </w:t>
            </w:r>
            <w:proofErr w:type="spellStart"/>
            <w:r w:rsidR="00303526">
              <w:rPr>
                <w:rFonts w:ascii="Tahoma" w:hAnsi="Tahoma" w:cs="Tahoma"/>
                <w:b/>
                <w:sz w:val="24"/>
                <w:szCs w:val="24"/>
              </w:rPr>
              <w:t>Healthwatch</w:t>
            </w:r>
            <w:proofErr w:type="spellEnd"/>
            <w:r w:rsidR="00303526">
              <w:rPr>
                <w:rFonts w:ascii="Tahoma" w:hAnsi="Tahoma" w:cs="Tahoma"/>
                <w:b/>
                <w:sz w:val="24"/>
                <w:szCs w:val="24"/>
              </w:rPr>
              <w:t xml:space="preserve"> Bucks Annual </w:t>
            </w:r>
            <w:r w:rsidR="00303526">
              <w:rPr>
                <w:rFonts w:ascii="Tahoma" w:hAnsi="Tahoma" w:cs="Tahoma"/>
                <w:b/>
                <w:sz w:val="24"/>
                <w:szCs w:val="24"/>
              </w:rPr>
              <w:tab/>
              <w:t>Report Launch</w:t>
            </w:r>
          </w:p>
          <w:p w14:paraId="63647AEB" w14:textId="4C661942"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Do we need a Vice Chair</w:t>
            </w:r>
          </w:p>
          <w:p w14:paraId="4D5C0A66" w14:textId="77777777" w:rsidR="00E06F88" w:rsidRDefault="00E06F88" w:rsidP="00E06F88">
            <w:pPr>
              <w:pStyle w:val="NoSpacing"/>
              <w:rPr>
                <w:rFonts w:ascii="Tahoma" w:hAnsi="Tahoma" w:cs="Tahoma"/>
                <w:b/>
                <w:sz w:val="24"/>
                <w:szCs w:val="24"/>
              </w:rPr>
            </w:pPr>
            <w:r>
              <w:rPr>
                <w:rFonts w:ascii="Tahoma" w:hAnsi="Tahoma" w:cs="Tahoma"/>
                <w:b/>
                <w:sz w:val="24"/>
                <w:szCs w:val="24"/>
              </w:rPr>
              <w:t xml:space="preserve">.   </w:t>
            </w:r>
            <w:r w:rsidR="00F74233" w:rsidRPr="00E06F88">
              <w:rPr>
                <w:rFonts w:ascii="Tahoma" w:hAnsi="Tahoma" w:cs="Tahoma"/>
                <w:b/>
                <w:sz w:val="24"/>
                <w:szCs w:val="24"/>
              </w:rPr>
              <w:t>AOB</w:t>
            </w:r>
            <w:r w:rsidR="00DF54A9" w:rsidRPr="00E06F88">
              <w:rPr>
                <w:rFonts w:ascii="Tahoma" w:hAnsi="Tahoma" w:cs="Tahoma"/>
                <w:b/>
                <w:sz w:val="24"/>
                <w:szCs w:val="24"/>
              </w:rPr>
              <w:t xml:space="preserve"> </w:t>
            </w:r>
          </w:p>
          <w:p w14:paraId="2BA6C1DC" w14:textId="4AD9972E" w:rsidR="00AE6B72" w:rsidRPr="00E06F88" w:rsidRDefault="00E06F88" w:rsidP="00E06F88">
            <w:pPr>
              <w:pStyle w:val="NoSpacing"/>
              <w:rPr>
                <w:rFonts w:ascii="Tahoma" w:hAnsi="Tahoma" w:cs="Tahoma"/>
                <w:b/>
                <w:sz w:val="24"/>
                <w:szCs w:val="24"/>
              </w:rPr>
            </w:pPr>
            <w:r>
              <w:rPr>
                <w:rFonts w:ascii="Tahoma" w:hAnsi="Tahoma" w:cs="Tahoma"/>
                <w:b/>
                <w:sz w:val="24"/>
                <w:szCs w:val="24"/>
              </w:rPr>
              <w:t xml:space="preserve">.   </w:t>
            </w:r>
            <w:r w:rsidR="00AE6B72" w:rsidRPr="00E06F88">
              <w:rPr>
                <w:rFonts w:ascii="Tahoma" w:hAnsi="Tahoma" w:cs="Tahoma"/>
                <w:b/>
                <w:sz w:val="24"/>
                <w:szCs w:val="24"/>
              </w:rPr>
              <w:t>Date of next PPG Meeting</w:t>
            </w:r>
          </w:p>
        </w:tc>
      </w:tr>
      <w:tr w:rsidR="0045556F" w:rsidRPr="00D92C15" w14:paraId="2202DB1B" w14:textId="77777777" w:rsidTr="001D77C3">
        <w:tc>
          <w:tcPr>
            <w:tcW w:w="1296" w:type="dxa"/>
          </w:tcPr>
          <w:p w14:paraId="2617C4DB" w14:textId="7C506629"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4</w:t>
            </w:r>
          </w:p>
        </w:tc>
        <w:tc>
          <w:tcPr>
            <w:tcW w:w="7946" w:type="dxa"/>
          </w:tcPr>
          <w:p w14:paraId="4AC927A6" w14:textId="48932CE4" w:rsidR="0099779C" w:rsidRPr="0099779C" w:rsidRDefault="00956015" w:rsidP="00BB67EF">
            <w:pPr>
              <w:pStyle w:val="NoSpacing"/>
              <w:rPr>
                <w:rFonts w:ascii="Tahoma" w:hAnsi="Tahoma" w:cs="Tahoma"/>
                <w:sz w:val="24"/>
                <w:szCs w:val="24"/>
              </w:rPr>
            </w:pPr>
            <w:r>
              <w:rPr>
                <w:rFonts w:ascii="Tahoma" w:hAnsi="Tahoma" w:cs="Tahoma"/>
                <w:b/>
                <w:sz w:val="24"/>
                <w:szCs w:val="24"/>
              </w:rPr>
              <w:t>The Minutes of the previous meeting were duly confirmed.</w:t>
            </w:r>
            <w:r w:rsidR="00BB67EF">
              <w:rPr>
                <w:rFonts w:ascii="Tahoma" w:hAnsi="Tahoma" w:cs="Tahoma"/>
                <w:b/>
                <w:sz w:val="24"/>
                <w:szCs w:val="24"/>
              </w:rPr>
              <w:t xml:space="preserve">  </w:t>
            </w:r>
          </w:p>
        </w:tc>
      </w:tr>
      <w:tr w:rsidR="005750B9" w:rsidRPr="00D92C15" w14:paraId="4BFCA1D7" w14:textId="77777777" w:rsidTr="001D77C3">
        <w:tc>
          <w:tcPr>
            <w:tcW w:w="1296" w:type="dxa"/>
          </w:tcPr>
          <w:p w14:paraId="15DA842D" w14:textId="596F9223" w:rsidR="005750B9" w:rsidRDefault="00856CF3" w:rsidP="001D77C3">
            <w:pPr>
              <w:pStyle w:val="NoSpacing"/>
              <w:jc w:val="center"/>
              <w:rPr>
                <w:rFonts w:ascii="Tahoma" w:hAnsi="Tahoma" w:cs="Tahoma"/>
                <w:b/>
                <w:sz w:val="24"/>
                <w:szCs w:val="24"/>
              </w:rPr>
            </w:pPr>
            <w:r>
              <w:rPr>
                <w:rFonts w:ascii="Tahoma" w:hAnsi="Tahoma" w:cs="Tahoma"/>
                <w:b/>
                <w:sz w:val="24"/>
                <w:szCs w:val="24"/>
              </w:rPr>
              <w:t>5</w:t>
            </w:r>
          </w:p>
        </w:tc>
        <w:tc>
          <w:tcPr>
            <w:tcW w:w="7946" w:type="dxa"/>
          </w:tcPr>
          <w:p w14:paraId="7B0D6585" w14:textId="222D719C" w:rsidR="005750B9" w:rsidRPr="00F14EA8" w:rsidRDefault="00F14EA8" w:rsidP="00AB3D71">
            <w:pPr>
              <w:pStyle w:val="NoSpacing"/>
              <w:rPr>
                <w:rFonts w:ascii="Tahoma" w:hAnsi="Tahoma" w:cs="Tahoma"/>
                <w:sz w:val="24"/>
                <w:szCs w:val="24"/>
              </w:rPr>
            </w:pPr>
            <w:r w:rsidRPr="00F14EA8">
              <w:rPr>
                <w:rFonts w:ascii="Tahoma" w:hAnsi="Tahoma" w:cs="Tahoma"/>
                <w:b/>
                <w:sz w:val="24"/>
                <w:szCs w:val="24"/>
              </w:rPr>
              <w:t>New phone System at Riverside:</w:t>
            </w:r>
            <w:r>
              <w:rPr>
                <w:rFonts w:ascii="Tahoma" w:hAnsi="Tahoma" w:cs="Tahoma"/>
                <w:sz w:val="24"/>
                <w:szCs w:val="24"/>
              </w:rPr>
              <w:t xml:space="preserve"> A</w:t>
            </w:r>
            <w:r w:rsidR="00303526">
              <w:rPr>
                <w:rFonts w:ascii="Tahoma" w:hAnsi="Tahoma" w:cs="Tahoma"/>
                <w:sz w:val="24"/>
                <w:szCs w:val="24"/>
              </w:rPr>
              <w:t xml:space="preserve">n update on the new phone system, new website, new text system and online services </w:t>
            </w:r>
            <w:r w:rsidR="00AB3D71">
              <w:rPr>
                <w:rFonts w:ascii="Tahoma" w:hAnsi="Tahoma" w:cs="Tahoma"/>
                <w:sz w:val="24"/>
                <w:szCs w:val="24"/>
              </w:rPr>
              <w:t>had been</w:t>
            </w:r>
            <w:r w:rsidR="00303526">
              <w:rPr>
                <w:rFonts w:ascii="Tahoma" w:hAnsi="Tahoma" w:cs="Tahoma"/>
                <w:sz w:val="24"/>
                <w:szCs w:val="24"/>
              </w:rPr>
              <w:t xml:space="preserve"> circulated by </w:t>
            </w:r>
            <w:r>
              <w:rPr>
                <w:rFonts w:ascii="Tahoma" w:hAnsi="Tahoma" w:cs="Tahoma"/>
                <w:sz w:val="24"/>
                <w:szCs w:val="24"/>
              </w:rPr>
              <w:t>JF</w:t>
            </w:r>
            <w:r w:rsidR="00303526">
              <w:rPr>
                <w:rFonts w:ascii="Tahoma" w:hAnsi="Tahoma" w:cs="Tahoma"/>
                <w:sz w:val="24"/>
                <w:szCs w:val="24"/>
              </w:rPr>
              <w:t>.</w:t>
            </w:r>
            <w:r>
              <w:rPr>
                <w:rFonts w:ascii="Tahoma" w:hAnsi="Tahoma" w:cs="Tahoma"/>
                <w:sz w:val="24"/>
                <w:szCs w:val="24"/>
              </w:rPr>
              <w:t xml:space="preserve"> </w:t>
            </w:r>
            <w:r w:rsidR="00856CF3">
              <w:rPr>
                <w:rFonts w:ascii="Tahoma" w:hAnsi="Tahoma" w:cs="Tahoma"/>
                <w:sz w:val="24"/>
                <w:szCs w:val="24"/>
              </w:rPr>
              <w:t>It is essential to keep abreast of everybody’s details</w:t>
            </w:r>
            <w:r w:rsidR="007E0BD2">
              <w:rPr>
                <w:rFonts w:ascii="Tahoma" w:hAnsi="Tahoma" w:cs="Tahoma"/>
                <w:sz w:val="24"/>
                <w:szCs w:val="24"/>
              </w:rPr>
              <w:t xml:space="preserve"> such as phone numbers and email addresses.  The new system will be starting in two weeks.  </w:t>
            </w:r>
            <w:r w:rsidR="003C68D3">
              <w:rPr>
                <w:rFonts w:ascii="Tahoma" w:hAnsi="Tahoma" w:cs="Tahoma"/>
                <w:sz w:val="24"/>
                <w:szCs w:val="24"/>
              </w:rPr>
              <w:t xml:space="preserve">One is able to have an overview of the calls and where and one can book appointments and cancel them.  It costs money to buy it but the actual calls will be cheaper.  </w:t>
            </w:r>
            <w:r w:rsidR="00E02875">
              <w:rPr>
                <w:rFonts w:ascii="Tahoma" w:hAnsi="Tahoma" w:cs="Tahoma"/>
                <w:sz w:val="24"/>
                <w:szCs w:val="24"/>
              </w:rPr>
              <w:t xml:space="preserve">One could access one’s notes and records.  </w:t>
            </w:r>
            <w:r w:rsidR="00AB3D71">
              <w:rPr>
                <w:rFonts w:ascii="Tahoma" w:hAnsi="Tahoma" w:cs="Tahoma"/>
                <w:sz w:val="24"/>
                <w:szCs w:val="24"/>
              </w:rPr>
              <w:t xml:space="preserve">The </w:t>
            </w:r>
            <w:r w:rsidR="003C68D3">
              <w:rPr>
                <w:rFonts w:ascii="Tahoma" w:hAnsi="Tahoma" w:cs="Tahoma"/>
                <w:sz w:val="24"/>
                <w:szCs w:val="24"/>
              </w:rPr>
              <w:t xml:space="preserve">system </w:t>
            </w:r>
            <w:r w:rsidR="00AB3D71">
              <w:rPr>
                <w:rFonts w:ascii="Tahoma" w:hAnsi="Tahoma" w:cs="Tahoma"/>
                <w:sz w:val="24"/>
                <w:szCs w:val="24"/>
              </w:rPr>
              <w:t xml:space="preserve">will be starting </w:t>
            </w:r>
            <w:r w:rsidR="003C68D3">
              <w:rPr>
                <w:rFonts w:ascii="Tahoma" w:hAnsi="Tahoma" w:cs="Tahoma"/>
                <w:sz w:val="24"/>
                <w:szCs w:val="24"/>
              </w:rPr>
              <w:t xml:space="preserve">in a simple way.  </w:t>
            </w:r>
            <w:r w:rsidR="003C68D3">
              <w:rPr>
                <w:rFonts w:ascii="Tahoma" w:hAnsi="Tahoma" w:cs="Tahoma"/>
                <w:b/>
                <w:sz w:val="24"/>
                <w:szCs w:val="24"/>
              </w:rPr>
              <w:t xml:space="preserve">JF </w:t>
            </w:r>
            <w:r w:rsidR="003C68D3">
              <w:rPr>
                <w:rFonts w:ascii="Tahoma" w:hAnsi="Tahoma" w:cs="Tahoma"/>
                <w:sz w:val="24"/>
                <w:szCs w:val="24"/>
              </w:rPr>
              <w:t>said there were a few</w:t>
            </w:r>
            <w:r w:rsidR="00E02875">
              <w:rPr>
                <w:rFonts w:ascii="Tahoma" w:hAnsi="Tahoma" w:cs="Tahoma"/>
                <w:sz w:val="24"/>
                <w:szCs w:val="24"/>
              </w:rPr>
              <w:t xml:space="preserve"> changes she would like to make and there are a number of new apps.  With the text messages, there will be more reason for people to ensure that we have the correct numbers and text results can be sent in this way.  It will save time not having to answer the telephones. </w:t>
            </w:r>
          </w:p>
        </w:tc>
      </w:tr>
      <w:tr w:rsidR="00893884" w:rsidRPr="00D92C15" w14:paraId="014BC245" w14:textId="77777777" w:rsidTr="001D77C3">
        <w:tc>
          <w:tcPr>
            <w:tcW w:w="1296" w:type="dxa"/>
          </w:tcPr>
          <w:p w14:paraId="3270CF52" w14:textId="1C0EF43A" w:rsidR="00893884" w:rsidRDefault="00493967" w:rsidP="001D77C3">
            <w:pPr>
              <w:pStyle w:val="NoSpacing"/>
              <w:jc w:val="center"/>
              <w:rPr>
                <w:rFonts w:ascii="Tahoma" w:hAnsi="Tahoma" w:cs="Tahoma"/>
                <w:b/>
                <w:sz w:val="24"/>
                <w:szCs w:val="24"/>
              </w:rPr>
            </w:pPr>
            <w:r>
              <w:rPr>
                <w:rFonts w:ascii="Tahoma" w:hAnsi="Tahoma" w:cs="Tahoma"/>
                <w:b/>
                <w:sz w:val="24"/>
                <w:szCs w:val="24"/>
              </w:rPr>
              <w:t>6</w:t>
            </w:r>
          </w:p>
        </w:tc>
        <w:tc>
          <w:tcPr>
            <w:tcW w:w="7946" w:type="dxa"/>
          </w:tcPr>
          <w:p w14:paraId="2CCE4C24" w14:textId="417ED67D" w:rsidR="00893884" w:rsidRPr="007C0E48" w:rsidRDefault="007C0E48" w:rsidP="00493967">
            <w:pPr>
              <w:pStyle w:val="NoSpacing"/>
              <w:rPr>
                <w:rFonts w:ascii="Tahoma" w:hAnsi="Tahoma" w:cs="Tahoma"/>
                <w:sz w:val="24"/>
                <w:szCs w:val="24"/>
              </w:rPr>
            </w:pPr>
            <w:r>
              <w:rPr>
                <w:rFonts w:ascii="Tahoma" w:hAnsi="Tahoma" w:cs="Tahoma"/>
                <w:b/>
                <w:sz w:val="24"/>
                <w:szCs w:val="24"/>
              </w:rPr>
              <w:t xml:space="preserve">Update on Surgery’s progress, staffing and projects: </w:t>
            </w:r>
            <w:r w:rsidR="00E02875" w:rsidRPr="00E02875">
              <w:rPr>
                <w:rFonts w:ascii="Tahoma" w:hAnsi="Tahoma" w:cs="Tahoma"/>
                <w:sz w:val="24"/>
                <w:szCs w:val="24"/>
              </w:rPr>
              <w:t>There are some staffing changes coming up.</w:t>
            </w:r>
            <w:r w:rsidR="00704F2F">
              <w:rPr>
                <w:rFonts w:ascii="Tahoma" w:hAnsi="Tahoma" w:cs="Tahoma"/>
                <w:sz w:val="24"/>
                <w:szCs w:val="24"/>
              </w:rPr>
              <w:t xml:space="preserve">  Linda Steel was leaving </w:t>
            </w:r>
            <w:r w:rsidR="00AB3D71">
              <w:rPr>
                <w:rFonts w:ascii="Tahoma" w:hAnsi="Tahoma" w:cs="Tahoma"/>
                <w:sz w:val="24"/>
                <w:szCs w:val="24"/>
              </w:rPr>
              <w:t xml:space="preserve">the following </w:t>
            </w:r>
            <w:r w:rsidR="00704F2F">
              <w:rPr>
                <w:rFonts w:ascii="Tahoma" w:hAnsi="Tahoma" w:cs="Tahoma"/>
                <w:sz w:val="24"/>
                <w:szCs w:val="24"/>
              </w:rPr>
              <w:t xml:space="preserve">week as her husband has a job in Wiltshire.  The job has generated a lot of interest.  A new nurse was starting the following week.  Pippa has been in the Practice for about 5 years, but is leaving at the end of August as her husband also has a job in Wiltshire.  This position is in the process of being advertised.  Christine Croft has been awarded the title </w:t>
            </w:r>
            <w:r w:rsidR="00704F2F">
              <w:rPr>
                <w:rFonts w:ascii="Tahoma" w:hAnsi="Tahoma" w:cs="Tahoma"/>
                <w:sz w:val="24"/>
                <w:szCs w:val="24"/>
              </w:rPr>
              <w:lastRenderedPageBreak/>
              <w:t xml:space="preserve">of Queen’s Nurse – a huge honour – and she has to go up to London to receive her award (though not to the Palace!).  Those present gave her a round of applause.  Staffing continues to be female orientated though they would love to recruit a man, but none appear to wish to work in the Practice permanently.  </w:t>
            </w:r>
            <w:r w:rsidR="00B23300">
              <w:rPr>
                <w:rFonts w:ascii="Tahoma" w:hAnsi="Tahoma" w:cs="Tahoma"/>
                <w:sz w:val="24"/>
                <w:szCs w:val="24"/>
              </w:rPr>
              <w:t xml:space="preserve">We have a male GP – </w:t>
            </w:r>
            <w:proofErr w:type="spellStart"/>
            <w:r w:rsidR="00B23300">
              <w:rPr>
                <w:rFonts w:ascii="Tahoma" w:hAnsi="Tahoma" w:cs="Tahoma"/>
                <w:sz w:val="24"/>
                <w:szCs w:val="24"/>
              </w:rPr>
              <w:t>Dr.</w:t>
            </w:r>
            <w:proofErr w:type="spellEnd"/>
            <w:r w:rsidR="00B23300">
              <w:rPr>
                <w:rFonts w:ascii="Tahoma" w:hAnsi="Tahoma" w:cs="Tahoma"/>
                <w:sz w:val="24"/>
                <w:szCs w:val="24"/>
              </w:rPr>
              <w:t xml:space="preserve"> </w:t>
            </w:r>
            <w:proofErr w:type="spellStart"/>
            <w:r w:rsidR="00B23300">
              <w:rPr>
                <w:rFonts w:ascii="Tahoma" w:hAnsi="Tahoma" w:cs="Tahoma"/>
                <w:sz w:val="24"/>
                <w:szCs w:val="24"/>
              </w:rPr>
              <w:t>Vikas</w:t>
            </w:r>
            <w:proofErr w:type="spellEnd"/>
            <w:r w:rsidR="00B23300">
              <w:rPr>
                <w:rFonts w:ascii="Tahoma" w:hAnsi="Tahoma" w:cs="Tahoma"/>
                <w:sz w:val="24"/>
                <w:szCs w:val="24"/>
              </w:rPr>
              <w:t xml:space="preserve"> Kapoor – who works most Fridays and a lady GP – </w:t>
            </w:r>
            <w:proofErr w:type="spellStart"/>
            <w:r w:rsidR="00B23300">
              <w:rPr>
                <w:rFonts w:ascii="Tahoma" w:hAnsi="Tahoma" w:cs="Tahoma"/>
                <w:sz w:val="24"/>
                <w:szCs w:val="24"/>
              </w:rPr>
              <w:t>Dr.</w:t>
            </w:r>
            <w:proofErr w:type="spellEnd"/>
            <w:r w:rsidR="00B23300">
              <w:rPr>
                <w:rFonts w:ascii="Tahoma" w:hAnsi="Tahoma" w:cs="Tahoma"/>
                <w:sz w:val="24"/>
                <w:szCs w:val="24"/>
              </w:rPr>
              <w:t xml:space="preserve"> </w:t>
            </w:r>
            <w:proofErr w:type="spellStart"/>
            <w:r w:rsidR="00B23300">
              <w:rPr>
                <w:rFonts w:ascii="Tahoma" w:hAnsi="Tahoma" w:cs="Tahoma"/>
                <w:sz w:val="24"/>
                <w:szCs w:val="24"/>
              </w:rPr>
              <w:t>Sunita</w:t>
            </w:r>
            <w:proofErr w:type="spellEnd"/>
            <w:r w:rsidR="00B23300">
              <w:rPr>
                <w:rFonts w:ascii="Tahoma" w:hAnsi="Tahoma" w:cs="Tahoma"/>
                <w:sz w:val="24"/>
                <w:szCs w:val="24"/>
              </w:rPr>
              <w:t xml:space="preserve"> </w:t>
            </w:r>
            <w:proofErr w:type="spellStart"/>
            <w:r w:rsidR="00B23300">
              <w:rPr>
                <w:rFonts w:ascii="Tahoma" w:hAnsi="Tahoma" w:cs="Tahoma"/>
                <w:sz w:val="24"/>
                <w:szCs w:val="24"/>
              </w:rPr>
              <w:t>Purewal</w:t>
            </w:r>
            <w:proofErr w:type="spellEnd"/>
            <w:r w:rsidR="00B23300">
              <w:rPr>
                <w:rFonts w:ascii="Tahoma" w:hAnsi="Tahoma" w:cs="Tahoma"/>
                <w:sz w:val="24"/>
                <w:szCs w:val="24"/>
              </w:rPr>
              <w:t xml:space="preserve"> – who works most Wednesdays.  It is in fact rare for anyone to request to be seen by a male doctor</w:t>
            </w:r>
            <w:r w:rsidR="00AB3D71">
              <w:rPr>
                <w:rFonts w:ascii="Tahoma" w:hAnsi="Tahoma" w:cs="Tahoma"/>
                <w:sz w:val="24"/>
                <w:szCs w:val="24"/>
              </w:rPr>
              <w:t>.  There is currently a male trainee GP and there will be two other trainees in August.  There is an attempt to keep the same GPs that patients get used to.  There is a new trainee starting in September.  She is qualified.  Debbie has been recruited replacing someone leaving on Friday</w:t>
            </w:r>
            <w:r w:rsidR="00B62FE3">
              <w:rPr>
                <w:rFonts w:ascii="Tahoma" w:hAnsi="Tahoma" w:cs="Tahoma"/>
                <w:sz w:val="24"/>
                <w:szCs w:val="24"/>
              </w:rPr>
              <w:t xml:space="preserve"> whose husband is in the Services.</w:t>
            </w:r>
          </w:p>
        </w:tc>
      </w:tr>
      <w:tr w:rsidR="00893884" w:rsidRPr="00D92C15" w14:paraId="0E00CDBA" w14:textId="77777777" w:rsidTr="001D77C3">
        <w:tc>
          <w:tcPr>
            <w:tcW w:w="1296" w:type="dxa"/>
          </w:tcPr>
          <w:p w14:paraId="329113D3" w14:textId="5FB79621" w:rsidR="00893884" w:rsidRDefault="00493967" w:rsidP="001D77C3">
            <w:pPr>
              <w:pStyle w:val="NoSpacing"/>
              <w:jc w:val="center"/>
              <w:rPr>
                <w:rFonts w:ascii="Tahoma" w:hAnsi="Tahoma" w:cs="Tahoma"/>
                <w:b/>
                <w:sz w:val="24"/>
                <w:szCs w:val="24"/>
              </w:rPr>
            </w:pPr>
            <w:r>
              <w:rPr>
                <w:rFonts w:ascii="Tahoma" w:hAnsi="Tahoma" w:cs="Tahoma"/>
                <w:b/>
                <w:sz w:val="24"/>
                <w:szCs w:val="24"/>
              </w:rPr>
              <w:lastRenderedPageBreak/>
              <w:t>7</w:t>
            </w:r>
          </w:p>
        </w:tc>
        <w:tc>
          <w:tcPr>
            <w:tcW w:w="7946" w:type="dxa"/>
          </w:tcPr>
          <w:p w14:paraId="02B25202" w14:textId="28697A60" w:rsidR="00B62FE3" w:rsidRDefault="00120758" w:rsidP="00493967">
            <w:pPr>
              <w:pStyle w:val="NoSpacing"/>
              <w:rPr>
                <w:rFonts w:ascii="Tahoma" w:hAnsi="Tahoma" w:cs="Tahoma"/>
                <w:b/>
                <w:sz w:val="24"/>
                <w:szCs w:val="24"/>
              </w:rPr>
            </w:pPr>
            <w:r>
              <w:rPr>
                <w:rFonts w:ascii="Tahoma" w:hAnsi="Tahoma" w:cs="Tahoma"/>
                <w:b/>
                <w:sz w:val="24"/>
                <w:szCs w:val="24"/>
              </w:rPr>
              <w:t xml:space="preserve">Update on CCG: </w:t>
            </w:r>
            <w:r w:rsidR="00B62FE3">
              <w:rPr>
                <w:rFonts w:ascii="Tahoma" w:hAnsi="Tahoma" w:cs="Tahoma"/>
                <w:sz w:val="24"/>
                <w:szCs w:val="24"/>
              </w:rPr>
              <w:t>There was a discussion about the PCNs (Primary Care Networks) which come into being in July.</w:t>
            </w:r>
            <w:r w:rsidR="000264AA">
              <w:rPr>
                <w:rFonts w:ascii="Tahoma" w:hAnsi="Tahoma" w:cs="Tahoma"/>
                <w:sz w:val="24"/>
                <w:szCs w:val="24"/>
              </w:rPr>
              <w:t xml:space="preserve">  They have been looking at the demographics and attempting to align the services better.  PCNs are a number o</w:t>
            </w:r>
            <w:r w:rsidR="00A5759F">
              <w:rPr>
                <w:rFonts w:ascii="Tahoma" w:hAnsi="Tahoma" w:cs="Tahoma"/>
                <w:sz w:val="24"/>
                <w:szCs w:val="24"/>
              </w:rPr>
              <w:t xml:space="preserve">f Practices working together, typically with a total of 30,000 to 50,000 registered patients.  </w:t>
            </w:r>
            <w:r w:rsidR="000264AA">
              <w:rPr>
                <w:rFonts w:ascii="Tahoma" w:hAnsi="Tahoma" w:cs="Tahoma"/>
                <w:sz w:val="24"/>
                <w:szCs w:val="24"/>
              </w:rPr>
              <w:t>Riverside</w:t>
            </w:r>
            <w:r w:rsidR="00493967">
              <w:rPr>
                <w:rFonts w:ascii="Tahoma" w:hAnsi="Tahoma" w:cs="Tahoma"/>
                <w:sz w:val="24"/>
                <w:szCs w:val="24"/>
              </w:rPr>
              <w:t xml:space="preserve"> is in a </w:t>
            </w:r>
            <w:r w:rsidR="000264AA">
              <w:rPr>
                <w:rFonts w:ascii="Tahoma" w:hAnsi="Tahoma" w:cs="Tahoma"/>
                <w:sz w:val="24"/>
                <w:szCs w:val="24"/>
              </w:rPr>
              <w:t xml:space="preserve">group </w:t>
            </w:r>
            <w:r w:rsidR="00493967">
              <w:rPr>
                <w:rFonts w:ascii="Tahoma" w:hAnsi="Tahoma" w:cs="Tahoma"/>
                <w:sz w:val="24"/>
                <w:szCs w:val="24"/>
              </w:rPr>
              <w:t xml:space="preserve">which </w:t>
            </w:r>
            <w:r w:rsidR="000264AA">
              <w:rPr>
                <w:rFonts w:ascii="Tahoma" w:hAnsi="Tahoma" w:cs="Tahoma"/>
                <w:sz w:val="24"/>
                <w:szCs w:val="24"/>
              </w:rPr>
              <w:t xml:space="preserve">includes </w:t>
            </w:r>
            <w:proofErr w:type="spellStart"/>
            <w:r w:rsidR="000264AA">
              <w:rPr>
                <w:rFonts w:ascii="Tahoma" w:hAnsi="Tahoma" w:cs="Tahoma"/>
                <w:sz w:val="24"/>
                <w:szCs w:val="24"/>
              </w:rPr>
              <w:t>Stokenchurch</w:t>
            </w:r>
            <w:proofErr w:type="spellEnd"/>
            <w:r w:rsidR="000264AA">
              <w:rPr>
                <w:rFonts w:ascii="Tahoma" w:hAnsi="Tahoma" w:cs="Tahoma"/>
                <w:sz w:val="24"/>
                <w:szCs w:val="24"/>
              </w:rPr>
              <w:t xml:space="preserve">.  We have already applied for the PCN Accelerator programme.  For the PCN you stay where you are.  The issue is with the NHS benchmark and costs.  </w:t>
            </w:r>
            <w:r w:rsidR="00A5759F">
              <w:rPr>
                <w:rFonts w:ascii="Tahoma" w:hAnsi="Tahoma" w:cs="Tahoma"/>
                <w:sz w:val="24"/>
                <w:szCs w:val="24"/>
              </w:rPr>
              <w:t>They are trying to address the issue of a shortage of GPs and community services not working well enough together at present.  The idea is to have pharmacists</w:t>
            </w:r>
            <w:r w:rsidR="00EA6426">
              <w:rPr>
                <w:rFonts w:ascii="Tahoma" w:hAnsi="Tahoma" w:cs="Tahoma"/>
                <w:sz w:val="24"/>
                <w:szCs w:val="24"/>
              </w:rPr>
              <w:t xml:space="preserve"> (75% provided by the PCN),</w:t>
            </w:r>
            <w:r w:rsidR="00A5759F">
              <w:rPr>
                <w:rFonts w:ascii="Tahoma" w:hAnsi="Tahoma" w:cs="Tahoma"/>
                <w:sz w:val="24"/>
                <w:szCs w:val="24"/>
              </w:rPr>
              <w:t xml:space="preserve"> paramedics, physiotherapists etc. recruit</w:t>
            </w:r>
            <w:r w:rsidR="0064379A">
              <w:rPr>
                <w:rFonts w:ascii="Tahoma" w:hAnsi="Tahoma" w:cs="Tahoma"/>
                <w:sz w:val="24"/>
                <w:szCs w:val="24"/>
              </w:rPr>
              <w:t>ed</w:t>
            </w:r>
            <w:r w:rsidR="00A5759F">
              <w:rPr>
                <w:rFonts w:ascii="Tahoma" w:hAnsi="Tahoma" w:cs="Tahoma"/>
                <w:sz w:val="24"/>
                <w:szCs w:val="24"/>
              </w:rPr>
              <w:t xml:space="preserve"> over the next three years as money is allocated.  </w:t>
            </w:r>
            <w:r w:rsidR="00EA6426">
              <w:rPr>
                <w:rFonts w:ascii="Tahoma" w:hAnsi="Tahoma" w:cs="Tahoma"/>
                <w:sz w:val="24"/>
                <w:szCs w:val="24"/>
              </w:rPr>
              <w:t xml:space="preserve">It may result in more integrated specialists within the Practices.  </w:t>
            </w:r>
            <w:r w:rsidR="00A5759F">
              <w:rPr>
                <w:rFonts w:ascii="Tahoma" w:hAnsi="Tahoma" w:cs="Tahoma"/>
                <w:sz w:val="24"/>
                <w:szCs w:val="24"/>
              </w:rPr>
              <w:t xml:space="preserve">The PCNs are also expected </w:t>
            </w:r>
            <w:r w:rsidR="0064379A">
              <w:rPr>
                <w:rFonts w:ascii="Tahoma" w:hAnsi="Tahoma" w:cs="Tahoma"/>
                <w:sz w:val="24"/>
                <w:szCs w:val="24"/>
              </w:rPr>
              <w:t>to provide some new services, involving local community health and care services, including voluntary sector groups and patient representatives in the design and planning of these services.</w:t>
            </w:r>
            <w:r w:rsidR="00EA6426">
              <w:rPr>
                <w:rFonts w:ascii="Tahoma" w:hAnsi="Tahoma" w:cs="Tahoma"/>
                <w:sz w:val="24"/>
                <w:szCs w:val="24"/>
              </w:rPr>
              <w:t xml:space="preserve">  The Practices may be able to negotiate rates for, say, flu vaccines. Nobody is quite sure how it will work at present.  There has been some good work done on homelessness in Wycombe.</w:t>
            </w:r>
            <w:r w:rsidR="00493967">
              <w:rPr>
                <w:rFonts w:ascii="Tahoma" w:hAnsi="Tahoma" w:cs="Tahoma"/>
                <w:sz w:val="24"/>
                <w:szCs w:val="24"/>
              </w:rPr>
              <w:t xml:space="preserve">  More work will now be done out of the hospital.</w:t>
            </w:r>
          </w:p>
        </w:tc>
      </w:tr>
      <w:tr w:rsidR="00CC6FF0" w:rsidRPr="00D92C15" w14:paraId="2E5D565E" w14:textId="77777777" w:rsidTr="001D77C3">
        <w:tc>
          <w:tcPr>
            <w:tcW w:w="1296" w:type="dxa"/>
          </w:tcPr>
          <w:p w14:paraId="2F7AE621" w14:textId="307CD21E" w:rsidR="00CC6FF0" w:rsidRDefault="00493967" w:rsidP="001D77C3">
            <w:pPr>
              <w:pStyle w:val="NoSpacing"/>
              <w:jc w:val="center"/>
              <w:rPr>
                <w:rFonts w:ascii="Tahoma" w:hAnsi="Tahoma" w:cs="Tahoma"/>
                <w:b/>
                <w:sz w:val="24"/>
                <w:szCs w:val="24"/>
              </w:rPr>
            </w:pPr>
            <w:r>
              <w:rPr>
                <w:rFonts w:ascii="Tahoma" w:hAnsi="Tahoma" w:cs="Tahoma"/>
                <w:b/>
                <w:sz w:val="24"/>
                <w:szCs w:val="24"/>
              </w:rPr>
              <w:t>8</w:t>
            </w:r>
          </w:p>
        </w:tc>
        <w:tc>
          <w:tcPr>
            <w:tcW w:w="7946" w:type="dxa"/>
          </w:tcPr>
          <w:p w14:paraId="18DB411B" w14:textId="22F7B42D" w:rsidR="00CC6FF0" w:rsidRPr="00CC6FF0" w:rsidRDefault="008339DB" w:rsidP="00493967">
            <w:pPr>
              <w:pStyle w:val="NoSpacing"/>
              <w:rPr>
                <w:rFonts w:ascii="Tahoma" w:hAnsi="Tahoma" w:cs="Tahoma"/>
                <w:sz w:val="24"/>
                <w:szCs w:val="24"/>
              </w:rPr>
            </w:pPr>
            <w:r w:rsidRPr="008339DB">
              <w:rPr>
                <w:rFonts w:ascii="Tahoma" w:hAnsi="Tahoma" w:cs="Tahoma"/>
                <w:b/>
                <w:sz w:val="24"/>
                <w:szCs w:val="24"/>
              </w:rPr>
              <w:t>PPG Networking Group:</w:t>
            </w:r>
            <w:r>
              <w:rPr>
                <w:rFonts w:ascii="Tahoma" w:hAnsi="Tahoma" w:cs="Tahoma"/>
                <w:sz w:val="24"/>
                <w:szCs w:val="24"/>
              </w:rPr>
              <w:t xml:space="preserve"> </w:t>
            </w:r>
            <w:r w:rsidRPr="008339DB">
              <w:rPr>
                <w:rFonts w:ascii="Tahoma" w:hAnsi="Tahoma" w:cs="Tahoma"/>
                <w:b/>
                <w:sz w:val="24"/>
                <w:szCs w:val="24"/>
              </w:rPr>
              <w:t xml:space="preserve">LS </w:t>
            </w:r>
            <w:r w:rsidR="00493967">
              <w:rPr>
                <w:rFonts w:ascii="Tahoma" w:hAnsi="Tahoma" w:cs="Tahoma"/>
                <w:sz w:val="24"/>
                <w:szCs w:val="24"/>
              </w:rPr>
              <w:t>was the representative but had had to step down due to time constraints</w:t>
            </w:r>
            <w:r>
              <w:rPr>
                <w:rFonts w:ascii="Tahoma" w:hAnsi="Tahoma" w:cs="Tahoma"/>
                <w:sz w:val="24"/>
                <w:szCs w:val="24"/>
              </w:rPr>
              <w:t xml:space="preserve">. </w:t>
            </w:r>
            <w:r w:rsidRPr="008339DB">
              <w:rPr>
                <w:rFonts w:ascii="Tahoma" w:hAnsi="Tahoma" w:cs="Tahoma"/>
                <w:b/>
                <w:sz w:val="24"/>
                <w:szCs w:val="24"/>
              </w:rPr>
              <w:t>SC</w:t>
            </w:r>
            <w:r>
              <w:rPr>
                <w:rFonts w:ascii="Tahoma" w:hAnsi="Tahoma" w:cs="Tahoma"/>
                <w:sz w:val="24"/>
                <w:szCs w:val="24"/>
              </w:rPr>
              <w:t xml:space="preserve"> kindly offered to look into this. </w:t>
            </w:r>
            <w:r w:rsidR="00493967" w:rsidRPr="00A27684">
              <w:rPr>
                <w:rFonts w:ascii="Tahoma" w:hAnsi="Tahoma" w:cs="Tahoma"/>
                <w:sz w:val="24"/>
                <w:szCs w:val="24"/>
              </w:rPr>
              <w:t>The next meeting is on Tuesday 23 July at Stoke Mandeville Stadium from 5.30 – 7.30pm</w:t>
            </w:r>
            <w:r w:rsidR="00A27684" w:rsidRPr="00A27684">
              <w:rPr>
                <w:rFonts w:ascii="Tahoma" w:hAnsi="Tahoma" w:cs="Tahoma"/>
                <w:sz w:val="24"/>
                <w:szCs w:val="24"/>
              </w:rPr>
              <w:t xml:space="preserve"> and</w:t>
            </w:r>
            <w:r w:rsidR="00A27684">
              <w:rPr>
                <w:rFonts w:ascii="Tahoma" w:hAnsi="Tahoma" w:cs="Tahoma"/>
                <w:b/>
                <w:sz w:val="24"/>
                <w:szCs w:val="24"/>
              </w:rPr>
              <w:t xml:space="preserve"> SC </w:t>
            </w:r>
            <w:r w:rsidR="00A27684" w:rsidRPr="00A27684">
              <w:rPr>
                <w:rFonts w:ascii="Tahoma" w:hAnsi="Tahoma" w:cs="Tahoma"/>
                <w:sz w:val="24"/>
                <w:szCs w:val="24"/>
              </w:rPr>
              <w:t>will go to it.</w:t>
            </w:r>
          </w:p>
        </w:tc>
      </w:tr>
      <w:tr w:rsidR="00F6605E" w:rsidRPr="00D92C15" w14:paraId="49711F93" w14:textId="77777777" w:rsidTr="001D77C3">
        <w:tc>
          <w:tcPr>
            <w:tcW w:w="1296" w:type="dxa"/>
          </w:tcPr>
          <w:p w14:paraId="63EBF3F4" w14:textId="61C9899A" w:rsidR="00F6605E" w:rsidRDefault="00156089" w:rsidP="00AD5A29">
            <w:pPr>
              <w:pStyle w:val="NoSpacing"/>
              <w:jc w:val="center"/>
              <w:rPr>
                <w:rFonts w:ascii="Tahoma" w:hAnsi="Tahoma" w:cs="Tahoma"/>
                <w:b/>
                <w:sz w:val="24"/>
                <w:szCs w:val="24"/>
              </w:rPr>
            </w:pPr>
            <w:r>
              <w:rPr>
                <w:rFonts w:ascii="Tahoma" w:hAnsi="Tahoma" w:cs="Tahoma"/>
                <w:b/>
                <w:sz w:val="24"/>
                <w:szCs w:val="24"/>
              </w:rPr>
              <w:t>8</w:t>
            </w:r>
          </w:p>
        </w:tc>
        <w:tc>
          <w:tcPr>
            <w:tcW w:w="7946" w:type="dxa"/>
          </w:tcPr>
          <w:p w14:paraId="6DFACC00" w14:textId="0798C21E" w:rsidR="0060286B" w:rsidRPr="008339DB" w:rsidRDefault="008339DB" w:rsidP="00A27684">
            <w:pPr>
              <w:pStyle w:val="NoSpacing"/>
              <w:rPr>
                <w:rFonts w:ascii="Tahoma" w:hAnsi="Tahoma" w:cs="Tahoma"/>
                <w:sz w:val="24"/>
                <w:szCs w:val="24"/>
              </w:rPr>
            </w:pPr>
            <w:r w:rsidRPr="008339DB">
              <w:rPr>
                <w:rFonts w:ascii="Tahoma" w:hAnsi="Tahoma" w:cs="Tahoma"/>
                <w:b/>
                <w:sz w:val="24"/>
                <w:szCs w:val="24"/>
              </w:rPr>
              <w:t>Do we need a Vice Chair</w:t>
            </w:r>
            <w:proofErr w:type="gramStart"/>
            <w:r w:rsidRPr="008339DB">
              <w:rPr>
                <w:rFonts w:ascii="Tahoma" w:hAnsi="Tahoma" w:cs="Tahoma"/>
                <w:b/>
                <w:sz w:val="24"/>
                <w:szCs w:val="24"/>
              </w:rPr>
              <w:t>?</w:t>
            </w:r>
            <w:proofErr w:type="gramEnd"/>
            <w:r w:rsidRPr="008339DB">
              <w:rPr>
                <w:rFonts w:ascii="Tahoma" w:hAnsi="Tahoma" w:cs="Tahoma"/>
                <w:b/>
                <w:sz w:val="24"/>
                <w:szCs w:val="24"/>
              </w:rPr>
              <w:t>:</w:t>
            </w:r>
            <w:r w:rsidR="002D4447">
              <w:rPr>
                <w:rFonts w:ascii="Tahoma" w:hAnsi="Tahoma" w:cs="Tahoma"/>
                <w:b/>
                <w:sz w:val="24"/>
                <w:szCs w:val="24"/>
              </w:rPr>
              <w:t xml:space="preserve"> </w:t>
            </w:r>
            <w:bookmarkStart w:id="0" w:name="_GoBack"/>
            <w:bookmarkEnd w:id="0"/>
            <w:r>
              <w:rPr>
                <w:rFonts w:ascii="Tahoma" w:hAnsi="Tahoma" w:cs="Tahoma"/>
                <w:sz w:val="24"/>
                <w:szCs w:val="24"/>
              </w:rPr>
              <w:t xml:space="preserve"> </w:t>
            </w:r>
            <w:r w:rsidR="00A27684">
              <w:rPr>
                <w:rFonts w:ascii="Tahoma" w:hAnsi="Tahoma" w:cs="Tahoma"/>
                <w:b/>
                <w:sz w:val="24"/>
                <w:szCs w:val="24"/>
              </w:rPr>
              <w:t xml:space="preserve">LS </w:t>
            </w:r>
            <w:r w:rsidR="00A27684">
              <w:rPr>
                <w:rFonts w:ascii="Tahoma" w:hAnsi="Tahoma" w:cs="Tahoma"/>
                <w:sz w:val="24"/>
                <w:szCs w:val="24"/>
              </w:rPr>
              <w:t xml:space="preserve">had said she would be willing </w:t>
            </w:r>
            <w:r w:rsidR="00F3591A">
              <w:rPr>
                <w:rFonts w:ascii="Tahoma" w:hAnsi="Tahoma" w:cs="Tahoma"/>
                <w:sz w:val="24"/>
                <w:szCs w:val="24"/>
              </w:rPr>
              <w:t xml:space="preserve">to be Vice Chair </w:t>
            </w:r>
            <w:r w:rsidR="00A27684">
              <w:rPr>
                <w:rFonts w:ascii="Tahoma" w:hAnsi="Tahoma" w:cs="Tahoma"/>
                <w:sz w:val="24"/>
                <w:szCs w:val="24"/>
              </w:rPr>
              <w:t>and this offer was gratefully accepted</w:t>
            </w:r>
            <w:r>
              <w:rPr>
                <w:rFonts w:ascii="Tahoma" w:hAnsi="Tahoma" w:cs="Tahoma"/>
                <w:sz w:val="24"/>
                <w:szCs w:val="24"/>
              </w:rPr>
              <w:t>.</w:t>
            </w:r>
          </w:p>
        </w:tc>
      </w:tr>
      <w:tr w:rsidR="00395E71" w:rsidRPr="00D92C15" w14:paraId="79A0D6A8" w14:textId="77777777" w:rsidTr="001D77C3">
        <w:tc>
          <w:tcPr>
            <w:tcW w:w="1296" w:type="dxa"/>
          </w:tcPr>
          <w:p w14:paraId="7EA836FE" w14:textId="2B586578" w:rsidR="00395E71" w:rsidRDefault="00662A15" w:rsidP="001D77C3">
            <w:pPr>
              <w:pStyle w:val="NoSpacing"/>
              <w:jc w:val="center"/>
              <w:rPr>
                <w:rFonts w:ascii="Tahoma" w:hAnsi="Tahoma" w:cs="Tahoma"/>
                <w:b/>
                <w:sz w:val="24"/>
                <w:szCs w:val="24"/>
              </w:rPr>
            </w:pPr>
            <w:r>
              <w:rPr>
                <w:rFonts w:ascii="Tahoma" w:hAnsi="Tahoma" w:cs="Tahoma"/>
                <w:b/>
                <w:sz w:val="24"/>
                <w:szCs w:val="24"/>
              </w:rPr>
              <w:t>9</w:t>
            </w:r>
          </w:p>
        </w:tc>
        <w:tc>
          <w:tcPr>
            <w:tcW w:w="7946" w:type="dxa"/>
          </w:tcPr>
          <w:p w14:paraId="16529813" w14:textId="43D7A42A" w:rsidR="00395E71" w:rsidRPr="00A27684" w:rsidRDefault="00D353DE" w:rsidP="00A27684">
            <w:pPr>
              <w:pStyle w:val="NoSpacing"/>
              <w:rPr>
                <w:rFonts w:ascii="Tahoma" w:hAnsi="Tahoma" w:cs="Tahoma"/>
                <w:sz w:val="24"/>
                <w:szCs w:val="24"/>
              </w:rPr>
            </w:pPr>
            <w:r>
              <w:rPr>
                <w:rFonts w:ascii="Tahoma" w:hAnsi="Tahoma" w:cs="Tahoma"/>
                <w:b/>
                <w:sz w:val="24"/>
                <w:szCs w:val="24"/>
              </w:rPr>
              <w:t xml:space="preserve">Any other Business: </w:t>
            </w:r>
            <w:r w:rsidR="00A27684">
              <w:rPr>
                <w:rFonts w:ascii="Tahoma" w:hAnsi="Tahoma" w:cs="Tahoma"/>
                <w:sz w:val="24"/>
                <w:szCs w:val="24"/>
              </w:rPr>
              <w:t xml:space="preserve">In response to a question about trainee GPs, </w:t>
            </w:r>
            <w:r w:rsidR="00A27684">
              <w:rPr>
                <w:rFonts w:ascii="Tahoma" w:hAnsi="Tahoma" w:cs="Tahoma"/>
                <w:b/>
                <w:sz w:val="24"/>
                <w:szCs w:val="24"/>
              </w:rPr>
              <w:t xml:space="preserve">RS </w:t>
            </w:r>
            <w:r w:rsidR="00A27684">
              <w:rPr>
                <w:rFonts w:ascii="Tahoma" w:hAnsi="Tahoma" w:cs="Tahoma"/>
                <w:sz w:val="24"/>
                <w:szCs w:val="24"/>
              </w:rPr>
              <w:t>said that doctors who had done four years’ training at Riverside have to have a de-briefing with the other doctors.</w:t>
            </w:r>
          </w:p>
        </w:tc>
      </w:tr>
      <w:tr w:rsidR="00956015" w:rsidRPr="00D92C15" w14:paraId="2B6C438C" w14:textId="77777777" w:rsidTr="001D77C3">
        <w:tc>
          <w:tcPr>
            <w:tcW w:w="1296" w:type="dxa"/>
          </w:tcPr>
          <w:p w14:paraId="445AA26A" w14:textId="35A2BF20" w:rsidR="00956015" w:rsidRDefault="00F6605E" w:rsidP="00615380">
            <w:pPr>
              <w:pStyle w:val="NoSpacing"/>
              <w:jc w:val="center"/>
              <w:rPr>
                <w:rFonts w:ascii="Tahoma" w:hAnsi="Tahoma" w:cs="Tahoma"/>
                <w:b/>
                <w:sz w:val="24"/>
                <w:szCs w:val="24"/>
              </w:rPr>
            </w:pPr>
            <w:r>
              <w:rPr>
                <w:rFonts w:ascii="Tahoma" w:hAnsi="Tahoma" w:cs="Tahoma"/>
                <w:b/>
                <w:sz w:val="24"/>
                <w:szCs w:val="24"/>
              </w:rPr>
              <w:t>1</w:t>
            </w:r>
            <w:r w:rsidR="00D353DE">
              <w:rPr>
                <w:rFonts w:ascii="Tahoma" w:hAnsi="Tahoma" w:cs="Tahoma"/>
                <w:b/>
                <w:sz w:val="24"/>
                <w:szCs w:val="24"/>
              </w:rPr>
              <w:t>0</w:t>
            </w:r>
          </w:p>
        </w:tc>
        <w:tc>
          <w:tcPr>
            <w:tcW w:w="7946" w:type="dxa"/>
          </w:tcPr>
          <w:p w14:paraId="641597C5" w14:textId="0B9F08F3" w:rsidR="00956015" w:rsidRPr="00491E67" w:rsidRDefault="00956015" w:rsidP="00856CF3">
            <w:pPr>
              <w:pStyle w:val="NoSpacing"/>
              <w:rPr>
                <w:rFonts w:ascii="Tahoma" w:hAnsi="Tahoma" w:cs="Tahoma"/>
                <w:sz w:val="24"/>
                <w:szCs w:val="24"/>
              </w:rPr>
            </w:pPr>
            <w:r w:rsidRPr="00D92C15">
              <w:rPr>
                <w:rFonts w:ascii="Tahoma" w:hAnsi="Tahoma" w:cs="Tahoma"/>
                <w:b/>
                <w:sz w:val="24"/>
                <w:szCs w:val="24"/>
              </w:rPr>
              <w:t xml:space="preserve">Date </w:t>
            </w:r>
            <w:r>
              <w:rPr>
                <w:rFonts w:ascii="Tahoma" w:hAnsi="Tahoma" w:cs="Tahoma"/>
                <w:b/>
                <w:sz w:val="24"/>
                <w:szCs w:val="24"/>
              </w:rPr>
              <w:t>of</w:t>
            </w:r>
            <w:r w:rsidRPr="00D92C15">
              <w:rPr>
                <w:rFonts w:ascii="Tahoma" w:hAnsi="Tahoma" w:cs="Tahoma"/>
                <w:b/>
                <w:sz w:val="24"/>
                <w:szCs w:val="24"/>
              </w:rPr>
              <w:t xml:space="preserve"> next PPG meeting</w:t>
            </w:r>
            <w:r>
              <w:rPr>
                <w:rFonts w:ascii="Tahoma" w:hAnsi="Tahoma" w:cs="Tahoma"/>
                <w:b/>
                <w:sz w:val="24"/>
                <w:szCs w:val="24"/>
              </w:rPr>
              <w:t xml:space="preserve">: Tuesday </w:t>
            </w:r>
            <w:r w:rsidR="00856CF3">
              <w:rPr>
                <w:rFonts w:ascii="Tahoma" w:hAnsi="Tahoma" w:cs="Tahoma"/>
                <w:b/>
                <w:sz w:val="24"/>
                <w:szCs w:val="24"/>
              </w:rPr>
              <w:t>1</w:t>
            </w:r>
            <w:r w:rsidR="00856CF3" w:rsidRPr="00856CF3">
              <w:rPr>
                <w:rFonts w:ascii="Tahoma" w:hAnsi="Tahoma" w:cs="Tahoma"/>
                <w:b/>
                <w:sz w:val="24"/>
                <w:szCs w:val="24"/>
                <w:vertAlign w:val="superscript"/>
              </w:rPr>
              <w:t>st</w:t>
            </w:r>
            <w:r w:rsidR="00856CF3">
              <w:rPr>
                <w:rFonts w:ascii="Tahoma" w:hAnsi="Tahoma" w:cs="Tahoma"/>
                <w:b/>
                <w:sz w:val="24"/>
                <w:szCs w:val="24"/>
              </w:rPr>
              <w:t xml:space="preserve"> October</w:t>
            </w:r>
            <w:r>
              <w:rPr>
                <w:rFonts w:ascii="Tahoma" w:hAnsi="Tahoma" w:cs="Tahoma"/>
                <w:b/>
                <w:sz w:val="24"/>
                <w:szCs w:val="24"/>
              </w:rPr>
              <w:t xml:space="preserve"> 201</w:t>
            </w:r>
            <w:r w:rsidR="00615380">
              <w:rPr>
                <w:rFonts w:ascii="Tahoma" w:hAnsi="Tahoma" w:cs="Tahoma"/>
                <w:b/>
                <w:sz w:val="24"/>
                <w:szCs w:val="24"/>
              </w:rPr>
              <w:t>9</w:t>
            </w:r>
            <w:r>
              <w:rPr>
                <w:rFonts w:ascii="Tahoma" w:hAnsi="Tahoma" w:cs="Tahoma"/>
                <w:b/>
                <w:sz w:val="24"/>
                <w:szCs w:val="24"/>
              </w:rPr>
              <w:t xml:space="preserve"> at</w:t>
            </w:r>
            <w:r w:rsidRPr="00006DB4">
              <w:rPr>
                <w:rFonts w:ascii="Tahoma" w:hAnsi="Tahoma" w:cs="Tahoma"/>
                <w:b/>
                <w:sz w:val="24"/>
                <w:szCs w:val="24"/>
              </w:rPr>
              <w:t xml:space="preserve"> 19</w:t>
            </w:r>
            <w:r w:rsidR="00D353DE">
              <w:rPr>
                <w:rFonts w:ascii="Tahoma" w:hAnsi="Tahoma" w:cs="Tahoma"/>
                <w:b/>
                <w:sz w:val="24"/>
                <w:szCs w:val="24"/>
              </w:rPr>
              <w:t>.</w:t>
            </w:r>
            <w:r w:rsidRPr="00006DB4">
              <w:rPr>
                <w:rFonts w:ascii="Tahoma" w:hAnsi="Tahoma" w:cs="Tahoma"/>
                <w:b/>
                <w:sz w:val="24"/>
                <w:szCs w:val="24"/>
              </w:rPr>
              <w:t>00</w:t>
            </w:r>
            <w:r w:rsidR="00D353DE">
              <w:rPr>
                <w:rFonts w:ascii="Tahoma" w:hAnsi="Tahoma" w:cs="Tahoma"/>
                <w:b/>
                <w:sz w:val="24"/>
                <w:szCs w:val="24"/>
              </w:rPr>
              <w:t>.</w:t>
            </w:r>
          </w:p>
        </w:tc>
      </w:tr>
      <w:tr w:rsidR="00956015" w:rsidRPr="00D92C15" w14:paraId="5301D871" w14:textId="77777777" w:rsidTr="001D77C3">
        <w:tc>
          <w:tcPr>
            <w:tcW w:w="1296" w:type="dxa"/>
          </w:tcPr>
          <w:p w14:paraId="736829AC" w14:textId="2D5C19B1" w:rsidR="00956015" w:rsidRDefault="00956015" w:rsidP="00F6605E">
            <w:pPr>
              <w:pStyle w:val="NoSpacing"/>
              <w:rPr>
                <w:rFonts w:ascii="Tahoma" w:hAnsi="Tahoma" w:cs="Tahoma"/>
                <w:b/>
                <w:sz w:val="24"/>
                <w:szCs w:val="24"/>
              </w:rPr>
            </w:pPr>
          </w:p>
        </w:tc>
        <w:tc>
          <w:tcPr>
            <w:tcW w:w="7946" w:type="dxa"/>
          </w:tcPr>
          <w:p w14:paraId="7E13A730" w14:textId="49F46DAD" w:rsidR="00956015" w:rsidRPr="00450BFC" w:rsidRDefault="00856CF3" w:rsidP="00E46C30">
            <w:pPr>
              <w:pStyle w:val="NoSpacing"/>
              <w:rPr>
                <w:rFonts w:ascii="Tahoma" w:hAnsi="Tahoma" w:cs="Tahoma"/>
                <w:sz w:val="24"/>
                <w:szCs w:val="24"/>
              </w:rPr>
            </w:pPr>
            <w:r>
              <w:rPr>
                <w:rFonts w:ascii="Tahoma" w:hAnsi="Tahoma" w:cs="Tahoma"/>
                <w:b/>
                <w:sz w:val="24"/>
                <w:szCs w:val="24"/>
              </w:rPr>
              <w:t>J</w:t>
            </w:r>
            <w:r w:rsidR="00B73E1C">
              <w:rPr>
                <w:rFonts w:ascii="Tahoma" w:hAnsi="Tahoma" w:cs="Tahoma"/>
                <w:b/>
                <w:sz w:val="24"/>
                <w:szCs w:val="24"/>
              </w:rPr>
              <w:t>S</w:t>
            </w:r>
            <w:r w:rsidR="00956015">
              <w:rPr>
                <w:rFonts w:ascii="Tahoma" w:hAnsi="Tahoma" w:cs="Tahoma"/>
                <w:b/>
                <w:sz w:val="24"/>
                <w:szCs w:val="24"/>
              </w:rPr>
              <w:t xml:space="preserve"> </w:t>
            </w:r>
            <w:r w:rsidR="00956015">
              <w:rPr>
                <w:rFonts w:ascii="Tahoma" w:hAnsi="Tahoma" w:cs="Tahoma"/>
                <w:sz w:val="24"/>
                <w:szCs w:val="24"/>
              </w:rPr>
              <w:t>thanked everyone for their time</w:t>
            </w:r>
            <w:r w:rsidR="00D353DE">
              <w:rPr>
                <w:rFonts w:ascii="Tahoma" w:hAnsi="Tahoma" w:cs="Tahoma"/>
                <w:sz w:val="24"/>
                <w:szCs w:val="24"/>
              </w:rPr>
              <w:t>.</w:t>
            </w:r>
          </w:p>
        </w:tc>
      </w:tr>
    </w:tbl>
    <w:p w14:paraId="08D95892" w14:textId="77777777" w:rsidR="00264AC6" w:rsidRDefault="00264AC6" w:rsidP="006123AE">
      <w:pPr>
        <w:pStyle w:val="NoSpacing"/>
        <w:rPr>
          <w:b/>
        </w:rPr>
      </w:pPr>
    </w:p>
    <w:sectPr w:rsidR="00264AC6" w:rsidSect="00ED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7B0"/>
    <w:multiLevelType w:val="hybridMultilevel"/>
    <w:tmpl w:val="A2029C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8F0E11"/>
    <w:multiLevelType w:val="hybridMultilevel"/>
    <w:tmpl w:val="C032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D518F"/>
    <w:multiLevelType w:val="hybridMultilevel"/>
    <w:tmpl w:val="45D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2481B"/>
    <w:multiLevelType w:val="hybridMultilevel"/>
    <w:tmpl w:val="BA6A175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123A70"/>
    <w:multiLevelType w:val="hybridMultilevel"/>
    <w:tmpl w:val="388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931254"/>
    <w:multiLevelType w:val="hybridMultilevel"/>
    <w:tmpl w:val="8EAA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9F64EC"/>
    <w:multiLevelType w:val="hybridMultilevel"/>
    <w:tmpl w:val="EDE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96E98"/>
    <w:multiLevelType w:val="hybridMultilevel"/>
    <w:tmpl w:val="1B446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0D33DE"/>
    <w:multiLevelType w:val="hybridMultilevel"/>
    <w:tmpl w:val="FB1E5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E6142B"/>
    <w:multiLevelType w:val="hybridMultilevel"/>
    <w:tmpl w:val="C3147F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86764"/>
    <w:multiLevelType w:val="hybridMultilevel"/>
    <w:tmpl w:val="7AE8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2DC0EAF"/>
    <w:multiLevelType w:val="hybridMultilevel"/>
    <w:tmpl w:val="03E6E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3A284B"/>
    <w:multiLevelType w:val="hybridMultilevel"/>
    <w:tmpl w:val="BB9285F0"/>
    <w:lvl w:ilvl="0" w:tplc="B3C898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57E05"/>
    <w:multiLevelType w:val="hybridMultilevel"/>
    <w:tmpl w:val="68A4CE32"/>
    <w:lvl w:ilvl="0" w:tplc="B3C898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38C253F"/>
    <w:multiLevelType w:val="hybridMultilevel"/>
    <w:tmpl w:val="8FCE3B44"/>
    <w:lvl w:ilvl="0" w:tplc="3B0ED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D211A9"/>
    <w:multiLevelType w:val="hybridMultilevel"/>
    <w:tmpl w:val="6894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3C898B0">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B32CB0"/>
    <w:multiLevelType w:val="hybridMultilevel"/>
    <w:tmpl w:val="36D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11"/>
  </w:num>
  <w:num w:numId="6">
    <w:abstractNumId w:val="16"/>
  </w:num>
  <w:num w:numId="7">
    <w:abstractNumId w:val="15"/>
  </w:num>
  <w:num w:numId="8">
    <w:abstractNumId w:val="4"/>
  </w:num>
  <w:num w:numId="9">
    <w:abstractNumId w:val="3"/>
  </w:num>
  <w:num w:numId="10">
    <w:abstractNumId w:val="9"/>
  </w:num>
  <w:num w:numId="11">
    <w:abstractNumId w:val="12"/>
  </w:num>
  <w:num w:numId="12">
    <w:abstractNumId w:val="13"/>
  </w:num>
  <w:num w:numId="13">
    <w:abstractNumId w:val="10"/>
  </w:num>
  <w:num w:numId="14">
    <w:abstractNumId w:val="0"/>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6"/>
    <w:rsid w:val="00003CB9"/>
    <w:rsid w:val="00006DB4"/>
    <w:rsid w:val="000122C1"/>
    <w:rsid w:val="00014F51"/>
    <w:rsid w:val="0001755D"/>
    <w:rsid w:val="000264AA"/>
    <w:rsid w:val="0003149D"/>
    <w:rsid w:val="00031CB9"/>
    <w:rsid w:val="00066BCD"/>
    <w:rsid w:val="00066EDA"/>
    <w:rsid w:val="00070C79"/>
    <w:rsid w:val="00073DD4"/>
    <w:rsid w:val="00074892"/>
    <w:rsid w:val="000758F2"/>
    <w:rsid w:val="00087276"/>
    <w:rsid w:val="00097D2E"/>
    <w:rsid w:val="000A3024"/>
    <w:rsid w:val="000A4D1E"/>
    <w:rsid w:val="000A555D"/>
    <w:rsid w:val="000B5AED"/>
    <w:rsid w:val="000B777E"/>
    <w:rsid w:val="000C5541"/>
    <w:rsid w:val="000C7C8C"/>
    <w:rsid w:val="000E149C"/>
    <w:rsid w:val="000F19F8"/>
    <w:rsid w:val="000F4010"/>
    <w:rsid w:val="001047FA"/>
    <w:rsid w:val="00114203"/>
    <w:rsid w:val="00115782"/>
    <w:rsid w:val="00116F15"/>
    <w:rsid w:val="00120758"/>
    <w:rsid w:val="001222DF"/>
    <w:rsid w:val="00156089"/>
    <w:rsid w:val="00156F14"/>
    <w:rsid w:val="001625A9"/>
    <w:rsid w:val="001632AA"/>
    <w:rsid w:val="00163686"/>
    <w:rsid w:val="0016550E"/>
    <w:rsid w:val="001664A4"/>
    <w:rsid w:val="00172C96"/>
    <w:rsid w:val="0017318B"/>
    <w:rsid w:val="00177890"/>
    <w:rsid w:val="001835DB"/>
    <w:rsid w:val="001938E0"/>
    <w:rsid w:val="0019392A"/>
    <w:rsid w:val="001A17DC"/>
    <w:rsid w:val="001A492C"/>
    <w:rsid w:val="001A4EA5"/>
    <w:rsid w:val="001A59F2"/>
    <w:rsid w:val="001B02E7"/>
    <w:rsid w:val="001B15E8"/>
    <w:rsid w:val="001B16F2"/>
    <w:rsid w:val="001C5399"/>
    <w:rsid w:val="001D0D76"/>
    <w:rsid w:val="001D77C3"/>
    <w:rsid w:val="001E3A1F"/>
    <w:rsid w:val="001E3D9A"/>
    <w:rsid w:val="001F3219"/>
    <w:rsid w:val="001F6A74"/>
    <w:rsid w:val="001F7348"/>
    <w:rsid w:val="0020202E"/>
    <w:rsid w:val="002025F3"/>
    <w:rsid w:val="00207196"/>
    <w:rsid w:val="002107B4"/>
    <w:rsid w:val="0022006E"/>
    <w:rsid w:val="0022121D"/>
    <w:rsid w:val="00224270"/>
    <w:rsid w:val="00233734"/>
    <w:rsid w:val="00233916"/>
    <w:rsid w:val="0023520B"/>
    <w:rsid w:val="00242FFB"/>
    <w:rsid w:val="0026247D"/>
    <w:rsid w:val="00264AC6"/>
    <w:rsid w:val="00265669"/>
    <w:rsid w:val="002659D4"/>
    <w:rsid w:val="002704CD"/>
    <w:rsid w:val="00273E99"/>
    <w:rsid w:val="0027500B"/>
    <w:rsid w:val="0028328F"/>
    <w:rsid w:val="002926CE"/>
    <w:rsid w:val="002963D4"/>
    <w:rsid w:val="00297431"/>
    <w:rsid w:val="002C005A"/>
    <w:rsid w:val="002C3ADB"/>
    <w:rsid w:val="002C5CC4"/>
    <w:rsid w:val="002D4447"/>
    <w:rsid w:val="002E5CEA"/>
    <w:rsid w:val="002E7AFD"/>
    <w:rsid w:val="002F32B5"/>
    <w:rsid w:val="0030295B"/>
    <w:rsid w:val="00303526"/>
    <w:rsid w:val="00303DD0"/>
    <w:rsid w:val="00305FA7"/>
    <w:rsid w:val="00310D04"/>
    <w:rsid w:val="003118CE"/>
    <w:rsid w:val="003205FB"/>
    <w:rsid w:val="00333B24"/>
    <w:rsid w:val="00344CAD"/>
    <w:rsid w:val="00350732"/>
    <w:rsid w:val="00351A4D"/>
    <w:rsid w:val="003531A1"/>
    <w:rsid w:val="00354ECF"/>
    <w:rsid w:val="003679EE"/>
    <w:rsid w:val="00367E4A"/>
    <w:rsid w:val="00382CED"/>
    <w:rsid w:val="00391CA7"/>
    <w:rsid w:val="00395E71"/>
    <w:rsid w:val="003C68D3"/>
    <w:rsid w:val="003C7249"/>
    <w:rsid w:val="003C7E54"/>
    <w:rsid w:val="003D2D40"/>
    <w:rsid w:val="003D6479"/>
    <w:rsid w:val="003D64BC"/>
    <w:rsid w:val="003E4CF8"/>
    <w:rsid w:val="003F0502"/>
    <w:rsid w:val="003F7214"/>
    <w:rsid w:val="00402DA2"/>
    <w:rsid w:val="00414951"/>
    <w:rsid w:val="00414F73"/>
    <w:rsid w:val="00424C6A"/>
    <w:rsid w:val="0042614A"/>
    <w:rsid w:val="00434C41"/>
    <w:rsid w:val="004352E9"/>
    <w:rsid w:val="00450BFC"/>
    <w:rsid w:val="0045556F"/>
    <w:rsid w:val="00460ECE"/>
    <w:rsid w:val="00467838"/>
    <w:rsid w:val="00470F56"/>
    <w:rsid w:val="0047219E"/>
    <w:rsid w:val="00483FA7"/>
    <w:rsid w:val="0048534B"/>
    <w:rsid w:val="00487A55"/>
    <w:rsid w:val="00491E67"/>
    <w:rsid w:val="0049329B"/>
    <w:rsid w:val="00493967"/>
    <w:rsid w:val="004A2E22"/>
    <w:rsid w:val="004B2730"/>
    <w:rsid w:val="004B335D"/>
    <w:rsid w:val="004B37C1"/>
    <w:rsid w:val="004B49FE"/>
    <w:rsid w:val="004B55C9"/>
    <w:rsid w:val="004E1991"/>
    <w:rsid w:val="004F2852"/>
    <w:rsid w:val="00503CCB"/>
    <w:rsid w:val="00515085"/>
    <w:rsid w:val="00542172"/>
    <w:rsid w:val="005425D9"/>
    <w:rsid w:val="00545ED5"/>
    <w:rsid w:val="00562A90"/>
    <w:rsid w:val="00562FBE"/>
    <w:rsid w:val="00564585"/>
    <w:rsid w:val="00570E77"/>
    <w:rsid w:val="00571087"/>
    <w:rsid w:val="005734BB"/>
    <w:rsid w:val="005750B9"/>
    <w:rsid w:val="00587F5D"/>
    <w:rsid w:val="00592F9C"/>
    <w:rsid w:val="005A0356"/>
    <w:rsid w:val="005A07D0"/>
    <w:rsid w:val="005B4074"/>
    <w:rsid w:val="005B6132"/>
    <w:rsid w:val="005B62AE"/>
    <w:rsid w:val="005C5643"/>
    <w:rsid w:val="005C7448"/>
    <w:rsid w:val="005D7833"/>
    <w:rsid w:val="005E1B47"/>
    <w:rsid w:val="005F07CC"/>
    <w:rsid w:val="005F1EBB"/>
    <w:rsid w:val="005F3A01"/>
    <w:rsid w:val="005F70D3"/>
    <w:rsid w:val="0060286B"/>
    <w:rsid w:val="00602CF1"/>
    <w:rsid w:val="006123AE"/>
    <w:rsid w:val="00615380"/>
    <w:rsid w:val="00615B4D"/>
    <w:rsid w:val="00623761"/>
    <w:rsid w:val="0062702B"/>
    <w:rsid w:val="006339E9"/>
    <w:rsid w:val="00642B66"/>
    <w:rsid w:val="0064379A"/>
    <w:rsid w:val="00647DBF"/>
    <w:rsid w:val="00660AEB"/>
    <w:rsid w:val="00662A15"/>
    <w:rsid w:val="006659F2"/>
    <w:rsid w:val="00680EAE"/>
    <w:rsid w:val="00683AF8"/>
    <w:rsid w:val="0068689D"/>
    <w:rsid w:val="00690AC8"/>
    <w:rsid w:val="00691994"/>
    <w:rsid w:val="00691DC9"/>
    <w:rsid w:val="00693720"/>
    <w:rsid w:val="0069628F"/>
    <w:rsid w:val="006A55F4"/>
    <w:rsid w:val="006A7A88"/>
    <w:rsid w:val="006E27CC"/>
    <w:rsid w:val="006E799E"/>
    <w:rsid w:val="00702CBC"/>
    <w:rsid w:val="007041F8"/>
    <w:rsid w:val="00704F2F"/>
    <w:rsid w:val="0071170C"/>
    <w:rsid w:val="007173CB"/>
    <w:rsid w:val="00730994"/>
    <w:rsid w:val="00735FF1"/>
    <w:rsid w:val="00751130"/>
    <w:rsid w:val="00766D4B"/>
    <w:rsid w:val="0076753E"/>
    <w:rsid w:val="007701ED"/>
    <w:rsid w:val="00780EF8"/>
    <w:rsid w:val="007953C1"/>
    <w:rsid w:val="007967D5"/>
    <w:rsid w:val="007B30E9"/>
    <w:rsid w:val="007B3D81"/>
    <w:rsid w:val="007C0E48"/>
    <w:rsid w:val="007C4565"/>
    <w:rsid w:val="007D29D4"/>
    <w:rsid w:val="007E0BD2"/>
    <w:rsid w:val="00804D13"/>
    <w:rsid w:val="0081377A"/>
    <w:rsid w:val="0081488D"/>
    <w:rsid w:val="00827416"/>
    <w:rsid w:val="0083228D"/>
    <w:rsid w:val="0083308B"/>
    <w:rsid w:val="008339DB"/>
    <w:rsid w:val="00833E7F"/>
    <w:rsid w:val="00834E4C"/>
    <w:rsid w:val="008419CD"/>
    <w:rsid w:val="00842366"/>
    <w:rsid w:val="0084274E"/>
    <w:rsid w:val="00843FD8"/>
    <w:rsid w:val="00856CF3"/>
    <w:rsid w:val="0086079B"/>
    <w:rsid w:val="008633E6"/>
    <w:rsid w:val="008646AF"/>
    <w:rsid w:val="00876373"/>
    <w:rsid w:val="00886D7A"/>
    <w:rsid w:val="00892C09"/>
    <w:rsid w:val="00893884"/>
    <w:rsid w:val="008A0899"/>
    <w:rsid w:val="008A5025"/>
    <w:rsid w:val="008A543F"/>
    <w:rsid w:val="008B01DA"/>
    <w:rsid w:val="008B2D65"/>
    <w:rsid w:val="008B4B44"/>
    <w:rsid w:val="008B601F"/>
    <w:rsid w:val="008D0E9A"/>
    <w:rsid w:val="008D3523"/>
    <w:rsid w:val="008D4B1D"/>
    <w:rsid w:val="008D7069"/>
    <w:rsid w:val="008D764C"/>
    <w:rsid w:val="008F1C1E"/>
    <w:rsid w:val="008F5F01"/>
    <w:rsid w:val="00901883"/>
    <w:rsid w:val="0091406E"/>
    <w:rsid w:val="00921AFA"/>
    <w:rsid w:val="00921F03"/>
    <w:rsid w:val="009266F6"/>
    <w:rsid w:val="00953BF7"/>
    <w:rsid w:val="00956015"/>
    <w:rsid w:val="00961315"/>
    <w:rsid w:val="00962882"/>
    <w:rsid w:val="0096699A"/>
    <w:rsid w:val="009863B0"/>
    <w:rsid w:val="00987670"/>
    <w:rsid w:val="0099779C"/>
    <w:rsid w:val="009A1AAD"/>
    <w:rsid w:val="009A3A43"/>
    <w:rsid w:val="009A5710"/>
    <w:rsid w:val="009B1E2F"/>
    <w:rsid w:val="009B3A9D"/>
    <w:rsid w:val="009B4F19"/>
    <w:rsid w:val="009B571F"/>
    <w:rsid w:val="009C03DE"/>
    <w:rsid w:val="009E2065"/>
    <w:rsid w:val="009E7EA1"/>
    <w:rsid w:val="009F1055"/>
    <w:rsid w:val="009F56EA"/>
    <w:rsid w:val="00A016F9"/>
    <w:rsid w:val="00A07EC4"/>
    <w:rsid w:val="00A14A8D"/>
    <w:rsid w:val="00A163D1"/>
    <w:rsid w:val="00A16B45"/>
    <w:rsid w:val="00A21F25"/>
    <w:rsid w:val="00A27684"/>
    <w:rsid w:val="00A4271E"/>
    <w:rsid w:val="00A44299"/>
    <w:rsid w:val="00A46751"/>
    <w:rsid w:val="00A501C7"/>
    <w:rsid w:val="00A5189C"/>
    <w:rsid w:val="00A55AF6"/>
    <w:rsid w:val="00A55D2A"/>
    <w:rsid w:val="00A5759F"/>
    <w:rsid w:val="00A64237"/>
    <w:rsid w:val="00A66BEB"/>
    <w:rsid w:val="00A809E6"/>
    <w:rsid w:val="00A92BFA"/>
    <w:rsid w:val="00AA74BE"/>
    <w:rsid w:val="00AA7584"/>
    <w:rsid w:val="00AB3D71"/>
    <w:rsid w:val="00AC103C"/>
    <w:rsid w:val="00AC4458"/>
    <w:rsid w:val="00AC50D5"/>
    <w:rsid w:val="00AC726B"/>
    <w:rsid w:val="00AD177D"/>
    <w:rsid w:val="00AD1889"/>
    <w:rsid w:val="00AD4EFF"/>
    <w:rsid w:val="00AD5A29"/>
    <w:rsid w:val="00AD6568"/>
    <w:rsid w:val="00AE34D8"/>
    <w:rsid w:val="00AE38B8"/>
    <w:rsid w:val="00AE3D7F"/>
    <w:rsid w:val="00AE6B72"/>
    <w:rsid w:val="00AF617F"/>
    <w:rsid w:val="00B0136E"/>
    <w:rsid w:val="00B02EE0"/>
    <w:rsid w:val="00B07CDC"/>
    <w:rsid w:val="00B147E8"/>
    <w:rsid w:val="00B14A78"/>
    <w:rsid w:val="00B20829"/>
    <w:rsid w:val="00B22916"/>
    <w:rsid w:val="00B23300"/>
    <w:rsid w:val="00B25249"/>
    <w:rsid w:val="00B2783D"/>
    <w:rsid w:val="00B31262"/>
    <w:rsid w:val="00B36FD1"/>
    <w:rsid w:val="00B5099A"/>
    <w:rsid w:val="00B601F7"/>
    <w:rsid w:val="00B62FE3"/>
    <w:rsid w:val="00B63F8A"/>
    <w:rsid w:val="00B64A5C"/>
    <w:rsid w:val="00B73E1C"/>
    <w:rsid w:val="00B90D03"/>
    <w:rsid w:val="00B93557"/>
    <w:rsid w:val="00B97C8B"/>
    <w:rsid w:val="00BA0BAF"/>
    <w:rsid w:val="00BB5014"/>
    <w:rsid w:val="00BB534D"/>
    <w:rsid w:val="00BB67EF"/>
    <w:rsid w:val="00BC0F85"/>
    <w:rsid w:val="00BD35EC"/>
    <w:rsid w:val="00BE0AC0"/>
    <w:rsid w:val="00BE2863"/>
    <w:rsid w:val="00BE426A"/>
    <w:rsid w:val="00C033B0"/>
    <w:rsid w:val="00C0706A"/>
    <w:rsid w:val="00C16C21"/>
    <w:rsid w:val="00C426CB"/>
    <w:rsid w:val="00C429DD"/>
    <w:rsid w:val="00C51D53"/>
    <w:rsid w:val="00C63A5B"/>
    <w:rsid w:val="00C731B3"/>
    <w:rsid w:val="00C762D0"/>
    <w:rsid w:val="00C767DB"/>
    <w:rsid w:val="00C80668"/>
    <w:rsid w:val="00C80CE7"/>
    <w:rsid w:val="00C821DC"/>
    <w:rsid w:val="00C840E3"/>
    <w:rsid w:val="00C84338"/>
    <w:rsid w:val="00C961BA"/>
    <w:rsid w:val="00CA47B3"/>
    <w:rsid w:val="00CB7D19"/>
    <w:rsid w:val="00CC2238"/>
    <w:rsid w:val="00CC4E5D"/>
    <w:rsid w:val="00CC6FF0"/>
    <w:rsid w:val="00CE4A7D"/>
    <w:rsid w:val="00CF4943"/>
    <w:rsid w:val="00CF5F46"/>
    <w:rsid w:val="00D00040"/>
    <w:rsid w:val="00D0531E"/>
    <w:rsid w:val="00D074FC"/>
    <w:rsid w:val="00D12677"/>
    <w:rsid w:val="00D13513"/>
    <w:rsid w:val="00D15DBC"/>
    <w:rsid w:val="00D1757E"/>
    <w:rsid w:val="00D353DE"/>
    <w:rsid w:val="00D368FB"/>
    <w:rsid w:val="00D41BCE"/>
    <w:rsid w:val="00D5005F"/>
    <w:rsid w:val="00D51B2F"/>
    <w:rsid w:val="00D53B57"/>
    <w:rsid w:val="00D54589"/>
    <w:rsid w:val="00D5740D"/>
    <w:rsid w:val="00D574F0"/>
    <w:rsid w:val="00D67E65"/>
    <w:rsid w:val="00D7058F"/>
    <w:rsid w:val="00D917F4"/>
    <w:rsid w:val="00D92C15"/>
    <w:rsid w:val="00D94D6F"/>
    <w:rsid w:val="00DA2ED1"/>
    <w:rsid w:val="00DA2FB8"/>
    <w:rsid w:val="00DA4C45"/>
    <w:rsid w:val="00DA747C"/>
    <w:rsid w:val="00DB22A2"/>
    <w:rsid w:val="00DB568B"/>
    <w:rsid w:val="00DC518D"/>
    <w:rsid w:val="00DD1AAE"/>
    <w:rsid w:val="00DF3A62"/>
    <w:rsid w:val="00DF51EC"/>
    <w:rsid w:val="00DF54A9"/>
    <w:rsid w:val="00DF5531"/>
    <w:rsid w:val="00E00A32"/>
    <w:rsid w:val="00E02875"/>
    <w:rsid w:val="00E06F88"/>
    <w:rsid w:val="00E20EEA"/>
    <w:rsid w:val="00E354CE"/>
    <w:rsid w:val="00E35EB4"/>
    <w:rsid w:val="00E400D5"/>
    <w:rsid w:val="00E414B7"/>
    <w:rsid w:val="00E43DD0"/>
    <w:rsid w:val="00E46C30"/>
    <w:rsid w:val="00E508A9"/>
    <w:rsid w:val="00E56B11"/>
    <w:rsid w:val="00E77952"/>
    <w:rsid w:val="00E80BB7"/>
    <w:rsid w:val="00E81FA5"/>
    <w:rsid w:val="00E940FC"/>
    <w:rsid w:val="00E94B68"/>
    <w:rsid w:val="00E966AF"/>
    <w:rsid w:val="00EA44A1"/>
    <w:rsid w:val="00EA6426"/>
    <w:rsid w:val="00EB4F19"/>
    <w:rsid w:val="00EB72F6"/>
    <w:rsid w:val="00EC090D"/>
    <w:rsid w:val="00ED399F"/>
    <w:rsid w:val="00ED63EF"/>
    <w:rsid w:val="00EE6C60"/>
    <w:rsid w:val="00EF20C1"/>
    <w:rsid w:val="00EF6BA6"/>
    <w:rsid w:val="00F022B2"/>
    <w:rsid w:val="00F03FF2"/>
    <w:rsid w:val="00F040D7"/>
    <w:rsid w:val="00F14EA8"/>
    <w:rsid w:val="00F16678"/>
    <w:rsid w:val="00F23928"/>
    <w:rsid w:val="00F264BE"/>
    <w:rsid w:val="00F337D3"/>
    <w:rsid w:val="00F34B07"/>
    <w:rsid w:val="00F3591A"/>
    <w:rsid w:val="00F4437E"/>
    <w:rsid w:val="00F4688C"/>
    <w:rsid w:val="00F52C2A"/>
    <w:rsid w:val="00F62ACC"/>
    <w:rsid w:val="00F6605E"/>
    <w:rsid w:val="00F70E14"/>
    <w:rsid w:val="00F728D2"/>
    <w:rsid w:val="00F74233"/>
    <w:rsid w:val="00F75535"/>
    <w:rsid w:val="00F94224"/>
    <w:rsid w:val="00F95DC5"/>
    <w:rsid w:val="00FA2227"/>
    <w:rsid w:val="00FA5CCA"/>
    <w:rsid w:val="00FD157A"/>
    <w:rsid w:val="00FD29CC"/>
    <w:rsid w:val="00FD4AAE"/>
    <w:rsid w:val="00FD647E"/>
    <w:rsid w:val="00FD7414"/>
    <w:rsid w:val="00FE2715"/>
    <w:rsid w:val="00FE2C5B"/>
    <w:rsid w:val="00FF1A93"/>
    <w:rsid w:val="00FF52A3"/>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487C-B28C-4E56-83D1-B395F9A4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Riverside Surgery Patient Participation Group (PPG)</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Surgery Patient Participation Group (PPG)</dc:title>
  <dc:creator>Muhammad</dc:creator>
  <cp:lastModifiedBy>Gail</cp:lastModifiedBy>
  <cp:revision>9</cp:revision>
  <cp:lastPrinted>2019-02-20T18:07:00Z</cp:lastPrinted>
  <dcterms:created xsi:type="dcterms:W3CDTF">2019-06-14T15:57:00Z</dcterms:created>
  <dcterms:modified xsi:type="dcterms:W3CDTF">2019-06-20T18:48:00Z</dcterms:modified>
</cp:coreProperties>
</file>